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60D" w:rsidRDefault="00AF1336" w:rsidP="00BE75AB">
      <w:pPr>
        <w:rPr>
          <w:rFonts w:asciiTheme="majorHAnsi" w:hAnsiTheme="majorHAnsi" w:cstheme="majorHAnsi"/>
          <w:sz w:val="20"/>
          <w:szCs w:val="20"/>
        </w:rPr>
      </w:pPr>
      <w:r w:rsidRPr="000A50C1">
        <w:rPr>
          <w:rFonts w:asciiTheme="majorHAnsi" w:hAnsiTheme="majorHAnsi" w:cstheme="majorHAnsi"/>
          <w:sz w:val="20"/>
          <w:szCs w:val="20"/>
        </w:rPr>
        <w:t xml:space="preserve">There are many trees with </w:t>
      </w:r>
      <w:r w:rsidR="004D63FB" w:rsidRPr="000A50C1">
        <w:rPr>
          <w:rFonts w:asciiTheme="majorHAnsi" w:hAnsiTheme="majorHAnsi" w:cstheme="majorHAnsi"/>
          <w:sz w:val="20"/>
          <w:szCs w:val="20"/>
        </w:rPr>
        <w:t xml:space="preserve">undesirable characteristics that cause significant problems </w:t>
      </w:r>
      <w:r w:rsidRPr="000A50C1">
        <w:rPr>
          <w:rFonts w:asciiTheme="majorHAnsi" w:hAnsiTheme="majorHAnsi" w:cstheme="majorHAnsi"/>
          <w:sz w:val="20"/>
          <w:szCs w:val="20"/>
        </w:rPr>
        <w:t>that render them inappropriate for planting as a street tree</w:t>
      </w:r>
      <w:r w:rsidR="004D63FB" w:rsidRPr="000A50C1">
        <w:rPr>
          <w:rFonts w:asciiTheme="majorHAnsi" w:hAnsiTheme="majorHAnsi" w:cstheme="majorHAnsi"/>
          <w:sz w:val="20"/>
          <w:szCs w:val="20"/>
        </w:rPr>
        <w:t xml:space="preserve"> in our urban condition</w:t>
      </w:r>
      <w:r w:rsidRPr="000A50C1">
        <w:rPr>
          <w:rFonts w:asciiTheme="majorHAnsi" w:hAnsiTheme="majorHAnsi" w:cstheme="majorHAnsi"/>
          <w:sz w:val="20"/>
          <w:szCs w:val="20"/>
        </w:rPr>
        <w:t xml:space="preserve">. </w:t>
      </w:r>
      <w:r w:rsidR="00BE75AB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</w:t>
      </w:r>
    </w:p>
    <w:p w:rsidR="001811F5" w:rsidRPr="00DD57BC" w:rsidRDefault="004D63FB" w:rsidP="00BE75AB">
      <w:pPr>
        <w:rPr>
          <w:rFonts w:asciiTheme="majorHAnsi" w:hAnsiTheme="majorHAnsi" w:cstheme="majorHAnsi"/>
          <w:b/>
          <w:sz w:val="20"/>
          <w:szCs w:val="20"/>
        </w:rPr>
      </w:pPr>
      <w:r w:rsidRPr="00DD57BC">
        <w:rPr>
          <w:rFonts w:asciiTheme="majorHAnsi" w:hAnsiTheme="majorHAnsi" w:cstheme="majorHAnsi"/>
          <w:b/>
          <w:sz w:val="20"/>
          <w:szCs w:val="20"/>
        </w:rPr>
        <w:t>Prohibited tree Spec</w:t>
      </w:r>
      <w:r w:rsidR="00DD57BC">
        <w:rPr>
          <w:rFonts w:asciiTheme="majorHAnsi" w:hAnsiTheme="majorHAnsi" w:cstheme="majorHAnsi"/>
          <w:b/>
          <w:sz w:val="20"/>
          <w:szCs w:val="20"/>
        </w:rPr>
        <w:t>ies are listed below and are NOT</w:t>
      </w:r>
      <w:r w:rsidRPr="00DD57BC">
        <w:rPr>
          <w:rFonts w:asciiTheme="majorHAnsi" w:hAnsiTheme="majorHAnsi" w:cstheme="majorHAnsi"/>
          <w:b/>
          <w:sz w:val="20"/>
          <w:szCs w:val="20"/>
        </w:rPr>
        <w:t xml:space="preserve"> permitted for planting within the public right-o</w:t>
      </w:r>
      <w:r w:rsidR="000A50C1" w:rsidRPr="00DD57BC">
        <w:rPr>
          <w:rFonts w:asciiTheme="majorHAnsi" w:hAnsiTheme="majorHAnsi" w:cstheme="majorHAnsi"/>
          <w:b/>
          <w:sz w:val="20"/>
          <w:szCs w:val="20"/>
        </w:rPr>
        <w:t xml:space="preserve">f-way in the City of South Bend </w:t>
      </w:r>
    </w:p>
    <w:p w:rsidR="00BF1390" w:rsidRDefault="00BF1390" w:rsidP="00BF1390">
      <w:r>
        <w:rPr>
          <w:rFonts w:asciiTheme="majorHAnsi" w:eastAsia="Times New Roman" w:hAnsiTheme="majorHAnsi" w:cstheme="majorHAnsi"/>
          <w:color w:val="313335"/>
          <w:spacing w:val="2"/>
          <w:sz w:val="20"/>
          <w:szCs w:val="20"/>
        </w:rPr>
        <w:t xml:space="preserve">Any trees on Indiana invasive species council list </w:t>
      </w:r>
      <w:hyperlink r:id="rId6" w:history="1">
        <w:r>
          <w:rPr>
            <w:rStyle w:val="Hyperlink"/>
          </w:rPr>
          <w:t>https://www.entm.purdue.edu/iisc/invasiveplants.php</w:t>
        </w:r>
      </w:hyperlink>
    </w:p>
    <w:p w:rsidR="009370B7" w:rsidRDefault="009370B7" w:rsidP="009370B7">
      <w:pPr>
        <w:rPr>
          <w:rFonts w:asciiTheme="majorHAnsi" w:eastAsia="Times New Roman" w:hAnsiTheme="majorHAnsi" w:cstheme="majorHAnsi"/>
          <w:color w:val="313335"/>
          <w:spacing w:val="2"/>
          <w:sz w:val="20"/>
          <w:szCs w:val="20"/>
        </w:rPr>
      </w:pPr>
      <w:r w:rsidRPr="008F3DA7">
        <w:rPr>
          <w:rFonts w:asciiTheme="majorHAnsi" w:eastAsia="Times New Roman" w:hAnsiTheme="majorHAnsi" w:cstheme="majorHAnsi"/>
          <w:color w:val="313335"/>
          <w:spacing w:val="2"/>
          <w:sz w:val="20"/>
          <w:szCs w:val="20"/>
        </w:rPr>
        <w:t xml:space="preserve">Any </w:t>
      </w:r>
      <w:r w:rsidR="00955B81" w:rsidRPr="008F3DA7">
        <w:rPr>
          <w:rFonts w:asciiTheme="majorHAnsi" w:eastAsia="Times New Roman" w:hAnsiTheme="majorHAnsi" w:cstheme="majorHAnsi"/>
          <w:color w:val="313335"/>
          <w:spacing w:val="2"/>
          <w:sz w:val="20"/>
          <w:szCs w:val="20"/>
        </w:rPr>
        <w:t>trees</w:t>
      </w:r>
      <w:r w:rsidRPr="008F3DA7">
        <w:rPr>
          <w:rFonts w:asciiTheme="majorHAnsi" w:eastAsia="Times New Roman" w:hAnsiTheme="majorHAnsi" w:cstheme="majorHAnsi"/>
          <w:color w:val="313335"/>
          <w:spacing w:val="2"/>
          <w:sz w:val="20"/>
          <w:szCs w:val="20"/>
        </w:rPr>
        <w:t xml:space="preserve"> having weeping or pendulous branches.</w:t>
      </w:r>
    </w:p>
    <w:p w:rsidR="00AF1336" w:rsidRPr="00F245DD" w:rsidRDefault="00AF1336" w:rsidP="00AF1336">
      <w:pPr>
        <w:rPr>
          <w:rFonts w:asciiTheme="majorHAnsi" w:hAnsiTheme="majorHAnsi" w:cstheme="majorHAnsi"/>
          <w:sz w:val="20"/>
          <w:szCs w:val="20"/>
        </w:rPr>
      </w:pPr>
      <w:r w:rsidRPr="00F245DD">
        <w:rPr>
          <w:rFonts w:asciiTheme="majorHAnsi" w:hAnsiTheme="majorHAnsi" w:cstheme="majorHAnsi"/>
          <w:sz w:val="20"/>
          <w:szCs w:val="20"/>
        </w:rPr>
        <w:t xml:space="preserve">Boxelder </w:t>
      </w:r>
      <w:r w:rsidR="00D25CB9">
        <w:rPr>
          <w:rFonts w:asciiTheme="majorHAnsi" w:hAnsiTheme="majorHAnsi" w:cstheme="majorHAnsi"/>
          <w:sz w:val="20"/>
          <w:szCs w:val="20"/>
        </w:rPr>
        <w:t xml:space="preserve">- </w:t>
      </w:r>
      <w:r w:rsidRPr="009F15F2">
        <w:rPr>
          <w:rFonts w:asciiTheme="majorHAnsi" w:hAnsiTheme="majorHAnsi" w:cstheme="majorHAnsi"/>
          <w:i/>
          <w:sz w:val="20"/>
          <w:szCs w:val="20"/>
          <w:u w:val="single"/>
        </w:rPr>
        <w:t>Acer negundo</w:t>
      </w:r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="00D25CB9">
        <w:rPr>
          <w:rFonts w:asciiTheme="majorHAnsi" w:hAnsiTheme="majorHAnsi" w:cstheme="majorHAnsi"/>
          <w:sz w:val="20"/>
          <w:szCs w:val="20"/>
        </w:rPr>
        <w:t xml:space="preserve">- </w:t>
      </w:r>
      <w:r w:rsidR="004D63FB" w:rsidRPr="00F245DD">
        <w:rPr>
          <w:rFonts w:asciiTheme="majorHAnsi" w:hAnsiTheme="majorHAnsi" w:cstheme="majorHAnsi"/>
          <w:sz w:val="20"/>
          <w:szCs w:val="20"/>
        </w:rPr>
        <w:t>w</w:t>
      </w:r>
      <w:r w:rsidRPr="00F245DD">
        <w:rPr>
          <w:rFonts w:asciiTheme="majorHAnsi" w:hAnsiTheme="majorHAnsi" w:cstheme="majorHAnsi"/>
          <w:sz w:val="20"/>
          <w:szCs w:val="20"/>
        </w:rPr>
        <w:t>eak wood; aggressive</w:t>
      </w:r>
      <w:r w:rsidR="004D63FB" w:rsidRPr="00F245DD">
        <w:rPr>
          <w:rFonts w:asciiTheme="majorHAnsi" w:hAnsiTheme="majorHAnsi" w:cstheme="majorHAnsi"/>
          <w:sz w:val="20"/>
          <w:szCs w:val="20"/>
        </w:rPr>
        <w:t>;</w:t>
      </w:r>
      <w:r w:rsidRPr="00F245DD">
        <w:rPr>
          <w:rFonts w:asciiTheme="majorHAnsi" w:hAnsiTheme="majorHAnsi" w:cstheme="majorHAnsi"/>
          <w:sz w:val="20"/>
          <w:szCs w:val="20"/>
        </w:rPr>
        <w:t xml:space="preserve"> shallow roots</w:t>
      </w:r>
    </w:p>
    <w:p w:rsidR="00AF1336" w:rsidRPr="00F245DD" w:rsidRDefault="00AF1336" w:rsidP="00AF1336">
      <w:pPr>
        <w:rPr>
          <w:rFonts w:asciiTheme="majorHAnsi" w:hAnsiTheme="majorHAnsi" w:cstheme="majorHAnsi"/>
          <w:sz w:val="20"/>
          <w:szCs w:val="20"/>
        </w:rPr>
      </w:pPr>
      <w:r w:rsidRPr="00F245DD">
        <w:rPr>
          <w:rFonts w:asciiTheme="majorHAnsi" w:hAnsiTheme="majorHAnsi" w:cstheme="majorHAnsi"/>
          <w:sz w:val="20"/>
          <w:szCs w:val="20"/>
        </w:rPr>
        <w:t>Norway Maple</w:t>
      </w:r>
      <w:r w:rsidR="00D25CB9">
        <w:rPr>
          <w:rFonts w:asciiTheme="majorHAnsi" w:hAnsiTheme="majorHAnsi" w:cstheme="majorHAnsi"/>
          <w:sz w:val="20"/>
          <w:szCs w:val="20"/>
        </w:rPr>
        <w:t xml:space="preserve"> -</w:t>
      </w:r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Pr="009F15F2">
        <w:rPr>
          <w:rFonts w:asciiTheme="majorHAnsi" w:hAnsiTheme="majorHAnsi" w:cstheme="majorHAnsi"/>
          <w:i/>
          <w:sz w:val="20"/>
          <w:szCs w:val="20"/>
          <w:u w:val="single"/>
        </w:rPr>
        <w:t xml:space="preserve">Acer </w:t>
      </w:r>
      <w:proofErr w:type="spellStart"/>
      <w:r w:rsidRPr="009F15F2">
        <w:rPr>
          <w:rFonts w:asciiTheme="majorHAnsi" w:hAnsiTheme="majorHAnsi" w:cstheme="majorHAnsi"/>
          <w:i/>
          <w:sz w:val="20"/>
          <w:szCs w:val="20"/>
          <w:u w:val="single"/>
        </w:rPr>
        <w:t>platanoides</w:t>
      </w:r>
      <w:proofErr w:type="spellEnd"/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="00D25CB9">
        <w:rPr>
          <w:rFonts w:asciiTheme="majorHAnsi" w:hAnsiTheme="majorHAnsi" w:cstheme="majorHAnsi"/>
          <w:sz w:val="20"/>
          <w:szCs w:val="20"/>
        </w:rPr>
        <w:t xml:space="preserve">- </w:t>
      </w:r>
      <w:r w:rsidR="004D63FB" w:rsidRPr="00F245DD">
        <w:rPr>
          <w:rFonts w:asciiTheme="majorHAnsi" w:hAnsiTheme="majorHAnsi" w:cstheme="majorHAnsi"/>
          <w:sz w:val="20"/>
          <w:szCs w:val="20"/>
        </w:rPr>
        <w:t>i</w:t>
      </w:r>
      <w:r w:rsidRPr="00F245DD">
        <w:rPr>
          <w:rFonts w:asciiTheme="majorHAnsi" w:hAnsiTheme="majorHAnsi" w:cstheme="majorHAnsi"/>
          <w:sz w:val="20"/>
          <w:szCs w:val="20"/>
        </w:rPr>
        <w:t>nvasive</w:t>
      </w:r>
      <w:r w:rsidR="004D63FB" w:rsidRPr="00F245DD">
        <w:rPr>
          <w:rFonts w:asciiTheme="majorHAnsi" w:hAnsiTheme="majorHAnsi" w:cstheme="majorHAnsi"/>
          <w:sz w:val="20"/>
          <w:szCs w:val="20"/>
        </w:rPr>
        <w:t>; shallow roots</w:t>
      </w:r>
    </w:p>
    <w:p w:rsidR="00AF1336" w:rsidRPr="00F245DD" w:rsidRDefault="00AF1336" w:rsidP="00AF1336">
      <w:pPr>
        <w:rPr>
          <w:rFonts w:asciiTheme="majorHAnsi" w:hAnsiTheme="majorHAnsi" w:cstheme="majorHAnsi"/>
          <w:sz w:val="20"/>
          <w:szCs w:val="20"/>
        </w:rPr>
      </w:pPr>
      <w:r w:rsidRPr="00F245DD">
        <w:rPr>
          <w:rFonts w:asciiTheme="majorHAnsi" w:hAnsiTheme="majorHAnsi" w:cstheme="majorHAnsi"/>
          <w:sz w:val="20"/>
          <w:szCs w:val="20"/>
        </w:rPr>
        <w:t xml:space="preserve">Silver Maple </w:t>
      </w:r>
      <w:r w:rsidR="00D25CB9">
        <w:rPr>
          <w:rFonts w:asciiTheme="majorHAnsi" w:hAnsiTheme="majorHAnsi" w:cstheme="majorHAnsi"/>
          <w:sz w:val="20"/>
          <w:szCs w:val="20"/>
        </w:rPr>
        <w:t xml:space="preserve">- </w:t>
      </w:r>
      <w:r w:rsidRPr="009F15F2">
        <w:rPr>
          <w:rFonts w:asciiTheme="majorHAnsi" w:hAnsiTheme="majorHAnsi" w:cstheme="majorHAnsi"/>
          <w:i/>
          <w:sz w:val="20"/>
          <w:szCs w:val="20"/>
          <w:u w:val="single"/>
        </w:rPr>
        <w:t xml:space="preserve">Acer </w:t>
      </w:r>
      <w:proofErr w:type="spellStart"/>
      <w:r w:rsidRPr="009F15F2">
        <w:rPr>
          <w:rFonts w:asciiTheme="majorHAnsi" w:hAnsiTheme="majorHAnsi" w:cstheme="majorHAnsi"/>
          <w:i/>
          <w:sz w:val="20"/>
          <w:szCs w:val="20"/>
          <w:u w:val="single"/>
        </w:rPr>
        <w:t>saccharinum</w:t>
      </w:r>
      <w:proofErr w:type="spellEnd"/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="00D25CB9">
        <w:rPr>
          <w:rFonts w:asciiTheme="majorHAnsi" w:hAnsiTheme="majorHAnsi" w:cstheme="majorHAnsi"/>
          <w:sz w:val="20"/>
          <w:szCs w:val="20"/>
        </w:rPr>
        <w:t xml:space="preserve">- </w:t>
      </w:r>
      <w:r w:rsidR="004D63FB" w:rsidRPr="00F245DD">
        <w:rPr>
          <w:rFonts w:asciiTheme="majorHAnsi" w:hAnsiTheme="majorHAnsi" w:cstheme="majorHAnsi"/>
          <w:sz w:val="20"/>
          <w:szCs w:val="20"/>
        </w:rPr>
        <w:t>w</w:t>
      </w:r>
      <w:r w:rsidRPr="00F245DD">
        <w:rPr>
          <w:rFonts w:asciiTheme="majorHAnsi" w:hAnsiTheme="majorHAnsi" w:cstheme="majorHAnsi"/>
          <w:sz w:val="20"/>
          <w:szCs w:val="20"/>
        </w:rPr>
        <w:t>eak wood; aggressive</w:t>
      </w:r>
      <w:r w:rsidR="004D63FB" w:rsidRPr="00F245DD">
        <w:rPr>
          <w:rFonts w:asciiTheme="majorHAnsi" w:hAnsiTheme="majorHAnsi" w:cstheme="majorHAnsi"/>
          <w:sz w:val="20"/>
          <w:szCs w:val="20"/>
        </w:rPr>
        <w:t>;</w:t>
      </w:r>
      <w:r w:rsidRPr="00F245DD">
        <w:rPr>
          <w:rFonts w:asciiTheme="majorHAnsi" w:hAnsiTheme="majorHAnsi" w:cstheme="majorHAnsi"/>
          <w:sz w:val="20"/>
          <w:szCs w:val="20"/>
        </w:rPr>
        <w:t xml:space="preserve"> shallow roots</w:t>
      </w:r>
    </w:p>
    <w:p w:rsidR="00AF1336" w:rsidRPr="00F245DD" w:rsidRDefault="00AF1336" w:rsidP="00AF1336">
      <w:pPr>
        <w:rPr>
          <w:rFonts w:asciiTheme="majorHAnsi" w:hAnsiTheme="majorHAnsi" w:cstheme="majorHAnsi"/>
          <w:sz w:val="20"/>
          <w:szCs w:val="20"/>
        </w:rPr>
      </w:pPr>
      <w:r w:rsidRPr="00F245DD">
        <w:rPr>
          <w:rFonts w:asciiTheme="majorHAnsi" w:hAnsiTheme="majorHAnsi" w:cstheme="majorHAnsi"/>
          <w:sz w:val="20"/>
          <w:szCs w:val="20"/>
        </w:rPr>
        <w:t xml:space="preserve">Tartarian Maple </w:t>
      </w:r>
      <w:r w:rsidR="00DD57BC">
        <w:rPr>
          <w:rFonts w:asciiTheme="majorHAnsi" w:hAnsiTheme="majorHAnsi" w:cstheme="majorHAnsi"/>
          <w:sz w:val="20"/>
          <w:szCs w:val="20"/>
        </w:rPr>
        <w:t xml:space="preserve">- </w:t>
      </w:r>
      <w:r w:rsidRPr="009F15F2">
        <w:rPr>
          <w:rFonts w:asciiTheme="majorHAnsi" w:hAnsiTheme="majorHAnsi" w:cstheme="majorHAnsi"/>
          <w:i/>
          <w:sz w:val="20"/>
          <w:szCs w:val="20"/>
          <w:u w:val="single"/>
        </w:rPr>
        <w:t xml:space="preserve">Acer </w:t>
      </w:r>
      <w:proofErr w:type="spellStart"/>
      <w:r w:rsidRPr="009F15F2">
        <w:rPr>
          <w:rFonts w:asciiTheme="majorHAnsi" w:hAnsiTheme="majorHAnsi" w:cstheme="majorHAnsi"/>
          <w:i/>
          <w:sz w:val="20"/>
          <w:szCs w:val="20"/>
          <w:u w:val="single"/>
        </w:rPr>
        <w:t>tartarium</w:t>
      </w:r>
      <w:proofErr w:type="spellEnd"/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="00D25CB9">
        <w:rPr>
          <w:rFonts w:asciiTheme="majorHAnsi" w:hAnsiTheme="majorHAnsi" w:cstheme="majorHAnsi"/>
          <w:sz w:val="20"/>
          <w:szCs w:val="20"/>
        </w:rPr>
        <w:t xml:space="preserve">- </w:t>
      </w:r>
      <w:r w:rsidR="004D63FB" w:rsidRPr="00F245DD">
        <w:rPr>
          <w:rFonts w:asciiTheme="majorHAnsi" w:hAnsiTheme="majorHAnsi" w:cstheme="majorHAnsi"/>
          <w:sz w:val="20"/>
          <w:szCs w:val="20"/>
        </w:rPr>
        <w:t>i</w:t>
      </w:r>
      <w:r w:rsidRPr="00F245DD">
        <w:rPr>
          <w:rFonts w:asciiTheme="majorHAnsi" w:hAnsiTheme="majorHAnsi" w:cstheme="majorHAnsi"/>
          <w:sz w:val="20"/>
          <w:szCs w:val="20"/>
        </w:rPr>
        <w:t>nvasive</w:t>
      </w:r>
    </w:p>
    <w:p w:rsidR="00AF1336" w:rsidRPr="00F245DD" w:rsidRDefault="00AF1336" w:rsidP="00AF1336">
      <w:pPr>
        <w:rPr>
          <w:rFonts w:asciiTheme="majorHAnsi" w:hAnsiTheme="majorHAnsi" w:cstheme="majorHAnsi"/>
          <w:sz w:val="20"/>
          <w:szCs w:val="20"/>
        </w:rPr>
      </w:pPr>
      <w:r w:rsidRPr="00F245DD">
        <w:rPr>
          <w:rFonts w:asciiTheme="majorHAnsi" w:hAnsiTheme="majorHAnsi" w:cstheme="majorHAnsi"/>
          <w:sz w:val="20"/>
          <w:szCs w:val="20"/>
        </w:rPr>
        <w:t xml:space="preserve">Tree of Heaven </w:t>
      </w:r>
      <w:r w:rsidR="00D25CB9">
        <w:rPr>
          <w:rFonts w:asciiTheme="majorHAnsi" w:hAnsiTheme="majorHAnsi" w:cstheme="majorHAnsi"/>
          <w:sz w:val="20"/>
          <w:szCs w:val="20"/>
        </w:rPr>
        <w:t xml:space="preserve">- </w:t>
      </w:r>
      <w:r w:rsidRPr="009F15F2">
        <w:rPr>
          <w:rFonts w:asciiTheme="majorHAnsi" w:hAnsiTheme="majorHAnsi" w:cstheme="majorHAnsi"/>
          <w:i/>
          <w:sz w:val="20"/>
          <w:szCs w:val="20"/>
          <w:u w:val="single"/>
        </w:rPr>
        <w:t xml:space="preserve">Ailanthus </w:t>
      </w:r>
      <w:proofErr w:type="spellStart"/>
      <w:r w:rsidRPr="009F15F2">
        <w:rPr>
          <w:rFonts w:asciiTheme="majorHAnsi" w:hAnsiTheme="majorHAnsi" w:cstheme="majorHAnsi"/>
          <w:i/>
          <w:sz w:val="20"/>
          <w:szCs w:val="20"/>
          <w:u w:val="single"/>
        </w:rPr>
        <w:t>altissima</w:t>
      </w:r>
      <w:proofErr w:type="spellEnd"/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="00D25CB9">
        <w:rPr>
          <w:rFonts w:asciiTheme="majorHAnsi" w:hAnsiTheme="majorHAnsi" w:cstheme="majorHAnsi"/>
          <w:sz w:val="20"/>
          <w:szCs w:val="20"/>
        </w:rPr>
        <w:t xml:space="preserve">- </w:t>
      </w:r>
      <w:r w:rsidR="004D63FB" w:rsidRPr="00F245DD">
        <w:rPr>
          <w:rFonts w:asciiTheme="majorHAnsi" w:hAnsiTheme="majorHAnsi" w:cstheme="majorHAnsi"/>
          <w:sz w:val="20"/>
          <w:szCs w:val="20"/>
        </w:rPr>
        <w:t>i</w:t>
      </w:r>
      <w:r w:rsidRPr="00F245DD">
        <w:rPr>
          <w:rFonts w:asciiTheme="majorHAnsi" w:hAnsiTheme="majorHAnsi" w:cstheme="majorHAnsi"/>
          <w:sz w:val="20"/>
          <w:szCs w:val="20"/>
        </w:rPr>
        <w:t>nvasive; suckers; weak wood</w:t>
      </w:r>
      <w:r w:rsidR="004D63FB" w:rsidRPr="00F245DD">
        <w:rPr>
          <w:rFonts w:asciiTheme="majorHAnsi" w:hAnsiTheme="majorHAnsi" w:cstheme="majorHAnsi"/>
          <w:sz w:val="20"/>
          <w:szCs w:val="20"/>
        </w:rPr>
        <w:t>;</w:t>
      </w:r>
      <w:r w:rsidRPr="00F245DD">
        <w:rPr>
          <w:rFonts w:asciiTheme="majorHAnsi" w:hAnsiTheme="majorHAnsi" w:cstheme="majorHAnsi"/>
          <w:sz w:val="20"/>
          <w:szCs w:val="20"/>
        </w:rPr>
        <w:t xml:space="preserve"> seeds</w:t>
      </w:r>
    </w:p>
    <w:p w:rsidR="00AB42C7" w:rsidRPr="00F245DD" w:rsidRDefault="009F15F2" w:rsidP="00AF133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Paper </w:t>
      </w:r>
      <w:r w:rsidR="00AB42C7" w:rsidRPr="00F245DD">
        <w:rPr>
          <w:rFonts w:asciiTheme="majorHAnsi" w:hAnsiTheme="majorHAnsi" w:cstheme="majorHAnsi"/>
          <w:sz w:val="20"/>
          <w:szCs w:val="20"/>
        </w:rPr>
        <w:t xml:space="preserve">Birch </w:t>
      </w:r>
      <w:r w:rsidR="00D25CB9">
        <w:rPr>
          <w:rFonts w:asciiTheme="majorHAnsi" w:hAnsiTheme="majorHAnsi" w:cstheme="majorHAnsi"/>
          <w:sz w:val="20"/>
          <w:szCs w:val="20"/>
        </w:rPr>
        <w:t xml:space="preserve">- </w:t>
      </w:r>
      <w:r w:rsidR="00AB42C7" w:rsidRPr="009F15F2">
        <w:rPr>
          <w:rFonts w:asciiTheme="majorHAnsi" w:hAnsiTheme="majorHAnsi" w:cstheme="majorHAnsi"/>
          <w:bCs/>
          <w:i/>
          <w:iCs/>
          <w:sz w:val="20"/>
          <w:szCs w:val="20"/>
          <w:u w:val="single"/>
          <w:shd w:val="clear" w:color="auto" w:fill="FFFFFF"/>
        </w:rPr>
        <w:t xml:space="preserve">Betula </w:t>
      </w:r>
      <w:proofErr w:type="spellStart"/>
      <w:r w:rsidR="00AB42C7" w:rsidRPr="009F15F2">
        <w:rPr>
          <w:rFonts w:asciiTheme="majorHAnsi" w:hAnsiTheme="majorHAnsi" w:cstheme="majorHAnsi"/>
          <w:bCs/>
          <w:i/>
          <w:iCs/>
          <w:sz w:val="20"/>
          <w:szCs w:val="20"/>
          <w:u w:val="single"/>
          <w:shd w:val="clear" w:color="auto" w:fill="FFFFFF"/>
        </w:rPr>
        <w:t>papyrifera</w:t>
      </w:r>
      <w:proofErr w:type="spellEnd"/>
      <w:r w:rsidR="00AB42C7"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="00D25CB9">
        <w:rPr>
          <w:rFonts w:asciiTheme="majorHAnsi" w:hAnsiTheme="majorHAnsi" w:cstheme="majorHAnsi"/>
          <w:sz w:val="20"/>
          <w:szCs w:val="20"/>
        </w:rPr>
        <w:t xml:space="preserve">- </w:t>
      </w:r>
      <w:r w:rsidR="00AB42C7" w:rsidRPr="00F245DD">
        <w:rPr>
          <w:rFonts w:asciiTheme="majorHAnsi" w:hAnsiTheme="majorHAnsi" w:cstheme="majorHAnsi"/>
          <w:sz w:val="20"/>
          <w:szCs w:val="20"/>
        </w:rPr>
        <w:t>which are not resistant to the bronze birch borer</w:t>
      </w:r>
    </w:p>
    <w:p w:rsidR="00AF1336" w:rsidRPr="00F245DD" w:rsidRDefault="00AF1336" w:rsidP="00AF1336">
      <w:pPr>
        <w:rPr>
          <w:rFonts w:asciiTheme="majorHAnsi" w:hAnsiTheme="majorHAnsi" w:cstheme="majorHAnsi"/>
          <w:sz w:val="20"/>
          <w:szCs w:val="20"/>
        </w:rPr>
      </w:pPr>
      <w:r w:rsidRPr="00F245DD">
        <w:rPr>
          <w:rFonts w:asciiTheme="majorHAnsi" w:hAnsiTheme="majorHAnsi" w:cstheme="majorHAnsi"/>
          <w:sz w:val="20"/>
          <w:szCs w:val="20"/>
        </w:rPr>
        <w:t>Russian Olive</w:t>
      </w:r>
      <w:r w:rsidR="00D25CB9">
        <w:rPr>
          <w:rFonts w:asciiTheme="majorHAnsi" w:hAnsiTheme="majorHAnsi" w:cstheme="majorHAnsi"/>
          <w:sz w:val="20"/>
          <w:szCs w:val="20"/>
        </w:rPr>
        <w:t xml:space="preserve"> -</w:t>
      </w:r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Pr="009F15F2">
        <w:rPr>
          <w:rFonts w:asciiTheme="majorHAnsi" w:hAnsiTheme="majorHAnsi" w:cstheme="majorHAnsi"/>
          <w:i/>
          <w:sz w:val="20"/>
          <w:szCs w:val="20"/>
          <w:u w:val="single"/>
        </w:rPr>
        <w:t>Elaeagnus angustifolia</w:t>
      </w:r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="00D25CB9">
        <w:rPr>
          <w:rFonts w:asciiTheme="majorHAnsi" w:hAnsiTheme="majorHAnsi" w:cstheme="majorHAnsi"/>
          <w:sz w:val="20"/>
          <w:szCs w:val="20"/>
        </w:rPr>
        <w:t xml:space="preserve">- </w:t>
      </w:r>
      <w:r w:rsidR="004D63FB" w:rsidRPr="00F245DD">
        <w:rPr>
          <w:rFonts w:asciiTheme="majorHAnsi" w:hAnsiTheme="majorHAnsi" w:cstheme="majorHAnsi"/>
          <w:sz w:val="20"/>
          <w:szCs w:val="20"/>
        </w:rPr>
        <w:t>i</w:t>
      </w:r>
      <w:r w:rsidRPr="00F245DD">
        <w:rPr>
          <w:rFonts w:asciiTheme="majorHAnsi" w:hAnsiTheme="majorHAnsi" w:cstheme="majorHAnsi"/>
          <w:sz w:val="20"/>
          <w:szCs w:val="20"/>
        </w:rPr>
        <w:t>nvasive; poor form; shallow roots</w:t>
      </w:r>
      <w:r w:rsidR="00233841" w:rsidRPr="00F245DD">
        <w:rPr>
          <w:rFonts w:asciiTheme="majorHAnsi" w:hAnsiTheme="majorHAnsi" w:cstheme="majorHAnsi"/>
          <w:sz w:val="20"/>
          <w:szCs w:val="20"/>
        </w:rPr>
        <w:t xml:space="preserve">; disease; thorns </w:t>
      </w:r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AF1336" w:rsidRPr="00F245DD" w:rsidRDefault="00AF1336" w:rsidP="00AF1336">
      <w:pPr>
        <w:rPr>
          <w:rFonts w:asciiTheme="majorHAnsi" w:hAnsiTheme="majorHAnsi" w:cstheme="majorHAnsi"/>
          <w:sz w:val="20"/>
          <w:szCs w:val="20"/>
        </w:rPr>
      </w:pPr>
      <w:r w:rsidRPr="00F245DD">
        <w:rPr>
          <w:rFonts w:asciiTheme="majorHAnsi" w:hAnsiTheme="majorHAnsi" w:cstheme="majorHAnsi"/>
          <w:sz w:val="20"/>
          <w:szCs w:val="20"/>
        </w:rPr>
        <w:t>Autumn Olive</w:t>
      </w:r>
      <w:r w:rsidR="00D25CB9">
        <w:rPr>
          <w:rFonts w:asciiTheme="majorHAnsi" w:hAnsiTheme="majorHAnsi" w:cstheme="majorHAnsi"/>
          <w:sz w:val="20"/>
          <w:szCs w:val="20"/>
        </w:rPr>
        <w:t xml:space="preserve"> -</w:t>
      </w:r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Pr="009F15F2">
        <w:rPr>
          <w:rFonts w:asciiTheme="majorHAnsi" w:hAnsiTheme="majorHAnsi" w:cstheme="majorHAnsi"/>
          <w:i/>
          <w:sz w:val="20"/>
          <w:szCs w:val="20"/>
          <w:u w:val="single"/>
        </w:rPr>
        <w:t xml:space="preserve">Elaeagnus </w:t>
      </w:r>
      <w:proofErr w:type="spellStart"/>
      <w:r w:rsidRPr="009F15F2">
        <w:rPr>
          <w:rFonts w:asciiTheme="majorHAnsi" w:hAnsiTheme="majorHAnsi" w:cstheme="majorHAnsi"/>
          <w:i/>
          <w:sz w:val="20"/>
          <w:szCs w:val="20"/>
          <w:u w:val="single"/>
        </w:rPr>
        <w:t>umbellata</w:t>
      </w:r>
      <w:proofErr w:type="spellEnd"/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="00D25CB9">
        <w:rPr>
          <w:rFonts w:asciiTheme="majorHAnsi" w:hAnsiTheme="majorHAnsi" w:cstheme="majorHAnsi"/>
          <w:sz w:val="20"/>
          <w:szCs w:val="20"/>
        </w:rPr>
        <w:t xml:space="preserve">- </w:t>
      </w:r>
      <w:r w:rsidR="004D63FB" w:rsidRPr="00F245DD">
        <w:rPr>
          <w:rFonts w:asciiTheme="majorHAnsi" w:hAnsiTheme="majorHAnsi" w:cstheme="majorHAnsi"/>
          <w:sz w:val="20"/>
          <w:szCs w:val="20"/>
        </w:rPr>
        <w:t>i</w:t>
      </w:r>
      <w:r w:rsidRPr="00F245DD">
        <w:rPr>
          <w:rFonts w:asciiTheme="majorHAnsi" w:hAnsiTheme="majorHAnsi" w:cstheme="majorHAnsi"/>
          <w:sz w:val="20"/>
          <w:szCs w:val="20"/>
        </w:rPr>
        <w:t>nvasive; poor form; shallow roots</w:t>
      </w:r>
    </w:p>
    <w:p w:rsidR="00AF1336" w:rsidRPr="00F245DD" w:rsidRDefault="00AF1336" w:rsidP="00AF1336">
      <w:pPr>
        <w:rPr>
          <w:rFonts w:asciiTheme="majorHAnsi" w:hAnsiTheme="majorHAnsi" w:cstheme="majorHAnsi"/>
          <w:sz w:val="20"/>
          <w:szCs w:val="20"/>
        </w:rPr>
      </w:pPr>
      <w:r w:rsidRPr="00F245DD">
        <w:rPr>
          <w:rFonts w:asciiTheme="majorHAnsi" w:hAnsiTheme="majorHAnsi" w:cstheme="majorHAnsi"/>
          <w:sz w:val="20"/>
          <w:szCs w:val="20"/>
        </w:rPr>
        <w:t>Ash</w:t>
      </w:r>
      <w:r w:rsidR="009F15F2">
        <w:rPr>
          <w:rFonts w:asciiTheme="majorHAnsi" w:hAnsiTheme="majorHAnsi" w:cstheme="majorHAnsi"/>
          <w:sz w:val="20"/>
          <w:szCs w:val="20"/>
        </w:rPr>
        <w:t xml:space="preserve"> (Green and White)</w:t>
      </w:r>
      <w:r w:rsidR="00D25CB9">
        <w:rPr>
          <w:rFonts w:asciiTheme="majorHAnsi" w:hAnsiTheme="majorHAnsi" w:cstheme="majorHAnsi"/>
          <w:sz w:val="20"/>
          <w:szCs w:val="20"/>
        </w:rPr>
        <w:t xml:space="preserve"> - </w:t>
      </w:r>
      <w:r w:rsidRPr="009F15F2">
        <w:rPr>
          <w:rFonts w:asciiTheme="majorHAnsi" w:hAnsiTheme="majorHAnsi" w:cstheme="majorHAnsi"/>
          <w:i/>
          <w:sz w:val="20"/>
          <w:szCs w:val="20"/>
          <w:u w:val="single"/>
        </w:rPr>
        <w:t>Fraxinus</w:t>
      </w:r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="00D25CB9">
        <w:rPr>
          <w:rFonts w:asciiTheme="majorHAnsi" w:hAnsiTheme="majorHAnsi" w:cstheme="majorHAnsi"/>
          <w:sz w:val="20"/>
          <w:szCs w:val="20"/>
        </w:rPr>
        <w:t xml:space="preserve">- </w:t>
      </w:r>
      <w:r w:rsidRPr="00F245DD">
        <w:rPr>
          <w:rFonts w:asciiTheme="majorHAnsi" w:hAnsiTheme="majorHAnsi" w:cstheme="majorHAnsi"/>
          <w:sz w:val="20"/>
          <w:szCs w:val="20"/>
        </w:rPr>
        <w:t xml:space="preserve">species </w:t>
      </w:r>
      <w:r w:rsidR="004D63FB" w:rsidRPr="00F245DD">
        <w:rPr>
          <w:rFonts w:asciiTheme="majorHAnsi" w:hAnsiTheme="majorHAnsi" w:cstheme="majorHAnsi"/>
          <w:sz w:val="20"/>
          <w:szCs w:val="20"/>
        </w:rPr>
        <w:t>d</w:t>
      </w:r>
      <w:r w:rsidRPr="00F245DD">
        <w:rPr>
          <w:rFonts w:asciiTheme="majorHAnsi" w:hAnsiTheme="majorHAnsi" w:cstheme="majorHAnsi"/>
          <w:sz w:val="20"/>
          <w:szCs w:val="20"/>
        </w:rPr>
        <w:t>o not use due to Emerald Ash borer</w:t>
      </w:r>
    </w:p>
    <w:p w:rsidR="00AF1336" w:rsidRPr="00F245DD" w:rsidRDefault="00AF1336" w:rsidP="00AF1336">
      <w:pPr>
        <w:rPr>
          <w:rFonts w:asciiTheme="majorHAnsi" w:hAnsiTheme="majorHAnsi" w:cstheme="majorHAnsi"/>
          <w:sz w:val="20"/>
          <w:szCs w:val="20"/>
        </w:rPr>
      </w:pPr>
      <w:r w:rsidRPr="00F245DD">
        <w:rPr>
          <w:rFonts w:asciiTheme="majorHAnsi" w:hAnsiTheme="majorHAnsi" w:cstheme="majorHAnsi"/>
          <w:sz w:val="20"/>
          <w:szCs w:val="20"/>
        </w:rPr>
        <w:t>Ginkgo (female only)</w:t>
      </w:r>
      <w:r w:rsidR="00D25CB9">
        <w:rPr>
          <w:rFonts w:asciiTheme="majorHAnsi" w:hAnsiTheme="majorHAnsi" w:cstheme="majorHAnsi"/>
          <w:sz w:val="20"/>
          <w:szCs w:val="20"/>
        </w:rPr>
        <w:t xml:space="preserve"> -</w:t>
      </w:r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Pr="009F15F2">
        <w:rPr>
          <w:rFonts w:asciiTheme="majorHAnsi" w:hAnsiTheme="majorHAnsi" w:cstheme="majorHAnsi"/>
          <w:i/>
          <w:sz w:val="20"/>
          <w:szCs w:val="20"/>
          <w:u w:val="single"/>
        </w:rPr>
        <w:t>Ginkgo biloba</w:t>
      </w:r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="00D25CB9">
        <w:rPr>
          <w:rFonts w:asciiTheme="majorHAnsi" w:hAnsiTheme="majorHAnsi" w:cstheme="majorHAnsi"/>
          <w:sz w:val="20"/>
          <w:szCs w:val="20"/>
        </w:rPr>
        <w:t xml:space="preserve">- </w:t>
      </w:r>
      <w:r w:rsidRPr="00F245DD">
        <w:rPr>
          <w:rFonts w:asciiTheme="majorHAnsi" w:hAnsiTheme="majorHAnsi" w:cstheme="majorHAnsi"/>
          <w:sz w:val="20"/>
          <w:szCs w:val="20"/>
        </w:rPr>
        <w:t xml:space="preserve">(female only) due to </w:t>
      </w:r>
      <w:r w:rsidR="00233841" w:rsidRPr="00F245DD">
        <w:rPr>
          <w:rFonts w:asciiTheme="majorHAnsi" w:hAnsiTheme="majorHAnsi" w:cstheme="majorHAnsi"/>
          <w:sz w:val="20"/>
          <w:szCs w:val="20"/>
        </w:rPr>
        <w:t>odor</w:t>
      </w:r>
      <w:r w:rsidRPr="00F245DD">
        <w:rPr>
          <w:rFonts w:asciiTheme="majorHAnsi" w:hAnsiTheme="majorHAnsi" w:cstheme="majorHAnsi"/>
          <w:sz w:val="20"/>
          <w:szCs w:val="20"/>
        </w:rPr>
        <w:t xml:space="preserve"> and messy fruit</w:t>
      </w:r>
    </w:p>
    <w:p w:rsidR="00AF1336" w:rsidRPr="00F245DD" w:rsidRDefault="00AF1336" w:rsidP="00AF1336">
      <w:pPr>
        <w:rPr>
          <w:rFonts w:asciiTheme="majorHAnsi" w:hAnsiTheme="majorHAnsi" w:cstheme="majorHAnsi"/>
          <w:sz w:val="20"/>
          <w:szCs w:val="20"/>
        </w:rPr>
      </w:pPr>
      <w:r w:rsidRPr="00F245DD">
        <w:rPr>
          <w:rFonts w:asciiTheme="majorHAnsi" w:hAnsiTheme="majorHAnsi" w:cstheme="majorHAnsi"/>
          <w:sz w:val="20"/>
          <w:szCs w:val="20"/>
        </w:rPr>
        <w:t>Osage-Orange</w:t>
      </w:r>
      <w:r w:rsidR="00D25CB9">
        <w:rPr>
          <w:rFonts w:asciiTheme="majorHAnsi" w:hAnsiTheme="majorHAnsi" w:cstheme="majorHAnsi"/>
          <w:sz w:val="20"/>
          <w:szCs w:val="20"/>
        </w:rPr>
        <w:t xml:space="preserve"> </w:t>
      </w:r>
      <w:r w:rsidR="008F3DA7" w:rsidRPr="00F245DD">
        <w:rPr>
          <w:rFonts w:asciiTheme="majorHAnsi" w:hAnsiTheme="majorHAnsi" w:cstheme="majorHAnsi"/>
          <w:sz w:val="20"/>
          <w:szCs w:val="20"/>
        </w:rPr>
        <w:t>(female only)</w:t>
      </w:r>
      <w:r w:rsidR="008F3DA7">
        <w:rPr>
          <w:rFonts w:asciiTheme="majorHAnsi" w:hAnsiTheme="majorHAnsi" w:cstheme="majorHAnsi"/>
          <w:sz w:val="20"/>
          <w:szCs w:val="20"/>
        </w:rPr>
        <w:t xml:space="preserve"> </w:t>
      </w:r>
      <w:r w:rsidR="00D25CB9">
        <w:rPr>
          <w:rFonts w:asciiTheme="majorHAnsi" w:hAnsiTheme="majorHAnsi" w:cstheme="majorHAnsi"/>
          <w:sz w:val="20"/>
          <w:szCs w:val="20"/>
        </w:rPr>
        <w:t>-</w:t>
      </w:r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F15F2">
        <w:rPr>
          <w:rFonts w:asciiTheme="majorHAnsi" w:hAnsiTheme="majorHAnsi" w:cstheme="majorHAnsi"/>
          <w:i/>
          <w:sz w:val="20"/>
          <w:szCs w:val="20"/>
          <w:u w:val="single"/>
        </w:rPr>
        <w:t>Maclura</w:t>
      </w:r>
      <w:proofErr w:type="spellEnd"/>
      <w:r w:rsidRPr="009F15F2">
        <w:rPr>
          <w:rFonts w:asciiTheme="majorHAnsi" w:hAnsiTheme="majorHAnsi" w:cstheme="majorHAnsi"/>
          <w:i/>
          <w:sz w:val="20"/>
          <w:szCs w:val="20"/>
          <w:u w:val="single"/>
        </w:rPr>
        <w:t xml:space="preserve"> </w:t>
      </w:r>
      <w:proofErr w:type="spellStart"/>
      <w:r w:rsidRPr="009F15F2">
        <w:rPr>
          <w:rFonts w:asciiTheme="majorHAnsi" w:hAnsiTheme="majorHAnsi" w:cstheme="majorHAnsi"/>
          <w:i/>
          <w:sz w:val="20"/>
          <w:szCs w:val="20"/>
          <w:u w:val="single"/>
        </w:rPr>
        <w:t>pomifera</w:t>
      </w:r>
      <w:proofErr w:type="spellEnd"/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="00D25CB9">
        <w:rPr>
          <w:rFonts w:asciiTheme="majorHAnsi" w:hAnsiTheme="majorHAnsi" w:cstheme="majorHAnsi"/>
          <w:sz w:val="20"/>
          <w:szCs w:val="20"/>
        </w:rPr>
        <w:t xml:space="preserve">- </w:t>
      </w:r>
      <w:r w:rsidR="008F3DA7">
        <w:rPr>
          <w:rFonts w:asciiTheme="majorHAnsi" w:hAnsiTheme="majorHAnsi" w:cstheme="majorHAnsi"/>
          <w:sz w:val="20"/>
          <w:szCs w:val="20"/>
        </w:rPr>
        <w:t>fruit</w:t>
      </w:r>
      <w:r w:rsidRPr="00F245DD">
        <w:rPr>
          <w:rFonts w:asciiTheme="majorHAnsi" w:hAnsiTheme="majorHAnsi" w:cstheme="majorHAnsi"/>
          <w:sz w:val="20"/>
          <w:szCs w:val="20"/>
        </w:rPr>
        <w:t>;</w:t>
      </w:r>
      <w:r w:rsidR="008F3DA7">
        <w:rPr>
          <w:rFonts w:asciiTheme="majorHAnsi" w:hAnsiTheme="majorHAnsi" w:cstheme="majorHAnsi"/>
          <w:sz w:val="20"/>
          <w:szCs w:val="20"/>
        </w:rPr>
        <w:t xml:space="preserve"> thorns </w:t>
      </w:r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AF1336" w:rsidRPr="00F245DD" w:rsidRDefault="00AF1336" w:rsidP="00AF1336">
      <w:pPr>
        <w:rPr>
          <w:rFonts w:asciiTheme="majorHAnsi" w:hAnsiTheme="majorHAnsi" w:cstheme="majorHAnsi"/>
          <w:sz w:val="20"/>
          <w:szCs w:val="20"/>
        </w:rPr>
      </w:pPr>
      <w:r w:rsidRPr="00F245DD">
        <w:rPr>
          <w:rFonts w:asciiTheme="majorHAnsi" w:hAnsiTheme="majorHAnsi" w:cstheme="majorHAnsi"/>
          <w:sz w:val="20"/>
          <w:szCs w:val="20"/>
        </w:rPr>
        <w:t>White Mulberry</w:t>
      </w:r>
      <w:r w:rsidR="00D25CB9">
        <w:rPr>
          <w:rFonts w:asciiTheme="majorHAnsi" w:hAnsiTheme="majorHAnsi" w:cstheme="majorHAnsi"/>
          <w:sz w:val="20"/>
          <w:szCs w:val="20"/>
        </w:rPr>
        <w:t xml:space="preserve"> -</w:t>
      </w:r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F15F2">
        <w:rPr>
          <w:rFonts w:asciiTheme="majorHAnsi" w:hAnsiTheme="majorHAnsi" w:cstheme="majorHAnsi"/>
          <w:i/>
          <w:sz w:val="20"/>
          <w:szCs w:val="20"/>
          <w:u w:val="single"/>
        </w:rPr>
        <w:t>Morus</w:t>
      </w:r>
      <w:proofErr w:type="spellEnd"/>
      <w:r w:rsidRPr="009F15F2">
        <w:rPr>
          <w:rFonts w:asciiTheme="majorHAnsi" w:hAnsiTheme="majorHAnsi" w:cstheme="majorHAnsi"/>
          <w:i/>
          <w:sz w:val="20"/>
          <w:szCs w:val="20"/>
          <w:u w:val="single"/>
        </w:rPr>
        <w:t xml:space="preserve"> alba</w:t>
      </w:r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="00D25CB9">
        <w:rPr>
          <w:rFonts w:asciiTheme="majorHAnsi" w:hAnsiTheme="majorHAnsi" w:cstheme="majorHAnsi"/>
          <w:sz w:val="20"/>
          <w:szCs w:val="20"/>
        </w:rPr>
        <w:t xml:space="preserve">- </w:t>
      </w:r>
      <w:r w:rsidR="004D63FB" w:rsidRPr="00F245DD">
        <w:rPr>
          <w:rFonts w:asciiTheme="majorHAnsi" w:hAnsiTheme="majorHAnsi" w:cstheme="majorHAnsi"/>
          <w:sz w:val="20"/>
          <w:szCs w:val="20"/>
        </w:rPr>
        <w:t>i</w:t>
      </w:r>
      <w:r w:rsidRPr="00F245DD">
        <w:rPr>
          <w:rFonts w:asciiTheme="majorHAnsi" w:hAnsiTheme="majorHAnsi" w:cstheme="majorHAnsi"/>
          <w:sz w:val="20"/>
          <w:szCs w:val="20"/>
        </w:rPr>
        <w:t>nvasive</w:t>
      </w:r>
      <w:r w:rsidR="004D63FB" w:rsidRPr="00F245DD">
        <w:rPr>
          <w:rFonts w:asciiTheme="majorHAnsi" w:hAnsiTheme="majorHAnsi" w:cstheme="majorHAnsi"/>
          <w:sz w:val="20"/>
          <w:szCs w:val="20"/>
        </w:rPr>
        <w:t>;</w:t>
      </w:r>
      <w:r w:rsidR="00F30D7A" w:rsidRPr="00F245DD">
        <w:rPr>
          <w:rFonts w:asciiTheme="majorHAnsi" w:hAnsiTheme="majorHAnsi" w:cstheme="majorHAnsi"/>
          <w:sz w:val="20"/>
          <w:szCs w:val="20"/>
        </w:rPr>
        <w:t xml:space="preserve"> fruit</w:t>
      </w:r>
      <w:r w:rsidR="004D63FB" w:rsidRPr="00F245DD">
        <w:rPr>
          <w:rFonts w:asciiTheme="majorHAnsi" w:hAnsiTheme="majorHAnsi" w:cstheme="majorHAnsi"/>
          <w:sz w:val="20"/>
          <w:szCs w:val="20"/>
        </w:rPr>
        <w:t>;</w:t>
      </w:r>
      <w:r w:rsidR="00F30D7A" w:rsidRPr="00F245DD">
        <w:rPr>
          <w:rFonts w:asciiTheme="majorHAnsi" w:hAnsiTheme="majorHAnsi" w:cstheme="majorHAnsi"/>
          <w:sz w:val="20"/>
          <w:szCs w:val="20"/>
        </w:rPr>
        <w:t xml:space="preserve"> shallow roots </w:t>
      </w:r>
    </w:p>
    <w:p w:rsidR="00AF1336" w:rsidRPr="00F245DD" w:rsidRDefault="00AF1336" w:rsidP="00AF1336">
      <w:pPr>
        <w:rPr>
          <w:rFonts w:asciiTheme="majorHAnsi" w:hAnsiTheme="majorHAnsi" w:cstheme="majorHAnsi"/>
          <w:sz w:val="20"/>
          <w:szCs w:val="20"/>
        </w:rPr>
      </w:pPr>
      <w:r w:rsidRPr="00F245DD">
        <w:rPr>
          <w:rFonts w:asciiTheme="majorHAnsi" w:hAnsiTheme="majorHAnsi" w:cstheme="majorHAnsi"/>
          <w:sz w:val="20"/>
          <w:szCs w:val="20"/>
        </w:rPr>
        <w:t>Amur Cork Tree</w:t>
      </w:r>
      <w:r w:rsidR="00D25CB9">
        <w:rPr>
          <w:rFonts w:asciiTheme="majorHAnsi" w:hAnsiTheme="majorHAnsi" w:cstheme="majorHAnsi"/>
          <w:sz w:val="20"/>
          <w:szCs w:val="20"/>
        </w:rPr>
        <w:t xml:space="preserve"> -</w:t>
      </w:r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F15F2">
        <w:rPr>
          <w:rFonts w:asciiTheme="majorHAnsi" w:hAnsiTheme="majorHAnsi" w:cstheme="majorHAnsi"/>
          <w:i/>
          <w:sz w:val="20"/>
          <w:szCs w:val="20"/>
          <w:u w:val="single"/>
        </w:rPr>
        <w:t>Phellodendron</w:t>
      </w:r>
      <w:proofErr w:type="spellEnd"/>
      <w:r w:rsidRPr="009F15F2">
        <w:rPr>
          <w:rFonts w:asciiTheme="majorHAnsi" w:hAnsiTheme="majorHAnsi" w:cstheme="majorHAnsi"/>
          <w:i/>
          <w:sz w:val="20"/>
          <w:szCs w:val="20"/>
          <w:u w:val="single"/>
        </w:rPr>
        <w:t xml:space="preserve"> </w:t>
      </w:r>
      <w:proofErr w:type="spellStart"/>
      <w:r w:rsidRPr="009F15F2">
        <w:rPr>
          <w:rFonts w:asciiTheme="majorHAnsi" w:hAnsiTheme="majorHAnsi" w:cstheme="majorHAnsi"/>
          <w:i/>
          <w:sz w:val="20"/>
          <w:szCs w:val="20"/>
          <w:u w:val="single"/>
        </w:rPr>
        <w:t>amurense</w:t>
      </w:r>
      <w:proofErr w:type="spellEnd"/>
      <w:r w:rsidR="00D25CB9">
        <w:rPr>
          <w:rFonts w:asciiTheme="majorHAnsi" w:hAnsiTheme="majorHAnsi" w:cstheme="majorHAnsi"/>
          <w:sz w:val="20"/>
          <w:szCs w:val="20"/>
        </w:rPr>
        <w:t xml:space="preserve"> -</w:t>
      </w:r>
      <w:r w:rsidR="00DD57BC">
        <w:rPr>
          <w:rFonts w:asciiTheme="majorHAnsi" w:hAnsiTheme="majorHAnsi" w:cstheme="majorHAnsi"/>
          <w:sz w:val="20"/>
          <w:szCs w:val="20"/>
        </w:rPr>
        <w:t xml:space="preserve"> </w:t>
      </w:r>
      <w:r w:rsidR="004D63FB" w:rsidRPr="00F245DD">
        <w:rPr>
          <w:rFonts w:asciiTheme="majorHAnsi" w:hAnsiTheme="majorHAnsi" w:cstheme="majorHAnsi"/>
          <w:sz w:val="20"/>
          <w:szCs w:val="20"/>
        </w:rPr>
        <w:t>i</w:t>
      </w:r>
      <w:r w:rsidRPr="00F245DD">
        <w:rPr>
          <w:rFonts w:asciiTheme="majorHAnsi" w:hAnsiTheme="majorHAnsi" w:cstheme="majorHAnsi"/>
          <w:sz w:val="20"/>
          <w:szCs w:val="20"/>
        </w:rPr>
        <w:t>nvasive</w:t>
      </w:r>
    </w:p>
    <w:p w:rsidR="00AF1336" w:rsidRPr="00F245DD" w:rsidRDefault="00F45C3B" w:rsidP="00AF1336">
      <w:pPr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sz w:val="20"/>
          <w:szCs w:val="20"/>
        </w:rPr>
        <w:t>Callery</w:t>
      </w:r>
      <w:proofErr w:type="spellEnd"/>
      <w:r w:rsidR="0094274F">
        <w:rPr>
          <w:rFonts w:asciiTheme="majorHAnsi" w:hAnsiTheme="majorHAnsi" w:cstheme="majorHAnsi"/>
          <w:sz w:val="20"/>
          <w:szCs w:val="20"/>
        </w:rPr>
        <w:t xml:space="preserve"> </w:t>
      </w:r>
      <w:r w:rsidR="00AF1336" w:rsidRPr="00F245DD">
        <w:rPr>
          <w:rFonts w:asciiTheme="majorHAnsi" w:hAnsiTheme="majorHAnsi" w:cstheme="majorHAnsi"/>
          <w:sz w:val="20"/>
          <w:szCs w:val="20"/>
        </w:rPr>
        <w:t>Pear</w:t>
      </w:r>
      <w:r w:rsidR="00D25CB9">
        <w:rPr>
          <w:rFonts w:asciiTheme="majorHAnsi" w:hAnsiTheme="majorHAnsi" w:cstheme="majorHAnsi"/>
          <w:sz w:val="20"/>
          <w:szCs w:val="20"/>
        </w:rPr>
        <w:t xml:space="preserve"> (All types) -</w:t>
      </w:r>
      <w:r w:rsidR="00AF1336"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="00AF1336" w:rsidRPr="009F15F2">
        <w:rPr>
          <w:rFonts w:asciiTheme="majorHAnsi" w:hAnsiTheme="majorHAnsi" w:cstheme="majorHAnsi"/>
          <w:i/>
          <w:sz w:val="20"/>
          <w:szCs w:val="20"/>
          <w:u w:val="single"/>
        </w:rPr>
        <w:t xml:space="preserve">Pyrus </w:t>
      </w:r>
      <w:proofErr w:type="spellStart"/>
      <w:r w:rsidR="00AF1336" w:rsidRPr="009F15F2">
        <w:rPr>
          <w:rFonts w:asciiTheme="majorHAnsi" w:hAnsiTheme="majorHAnsi" w:cstheme="majorHAnsi"/>
          <w:i/>
          <w:sz w:val="20"/>
          <w:szCs w:val="20"/>
          <w:u w:val="single"/>
        </w:rPr>
        <w:t>calleryana</w:t>
      </w:r>
      <w:proofErr w:type="spellEnd"/>
      <w:r w:rsidR="00D25CB9">
        <w:rPr>
          <w:rFonts w:asciiTheme="majorHAnsi" w:hAnsiTheme="majorHAnsi" w:cstheme="majorHAnsi"/>
          <w:sz w:val="20"/>
          <w:szCs w:val="20"/>
        </w:rPr>
        <w:t xml:space="preserve"> - very </w:t>
      </w:r>
      <w:r w:rsidR="004D63FB" w:rsidRPr="00F245DD">
        <w:rPr>
          <w:rFonts w:asciiTheme="majorHAnsi" w:hAnsiTheme="majorHAnsi" w:cstheme="majorHAnsi"/>
          <w:sz w:val="20"/>
          <w:szCs w:val="20"/>
        </w:rPr>
        <w:t>i</w:t>
      </w:r>
      <w:r w:rsidR="00AF1336" w:rsidRPr="00F245DD">
        <w:rPr>
          <w:rFonts w:asciiTheme="majorHAnsi" w:hAnsiTheme="majorHAnsi" w:cstheme="majorHAnsi"/>
          <w:sz w:val="20"/>
          <w:szCs w:val="20"/>
        </w:rPr>
        <w:t>nvasive</w:t>
      </w:r>
      <w:r w:rsidR="0094274F">
        <w:rPr>
          <w:rFonts w:asciiTheme="majorHAnsi" w:hAnsiTheme="majorHAnsi" w:cstheme="majorHAnsi"/>
          <w:sz w:val="20"/>
          <w:szCs w:val="20"/>
        </w:rPr>
        <w:t>,</w:t>
      </w:r>
      <w:r w:rsidR="00D25CB9">
        <w:rPr>
          <w:rFonts w:asciiTheme="majorHAnsi" w:hAnsiTheme="majorHAnsi" w:cstheme="majorHAnsi"/>
          <w:sz w:val="20"/>
          <w:szCs w:val="20"/>
        </w:rPr>
        <w:t xml:space="preserve"> w</w:t>
      </w:r>
      <w:r w:rsidR="00AF1336" w:rsidRPr="00F245DD">
        <w:rPr>
          <w:rFonts w:asciiTheme="majorHAnsi" w:hAnsiTheme="majorHAnsi" w:cstheme="majorHAnsi"/>
          <w:sz w:val="20"/>
          <w:szCs w:val="20"/>
        </w:rPr>
        <w:t>eak branching</w:t>
      </w:r>
      <w:r w:rsidR="004D63FB" w:rsidRPr="00F245DD">
        <w:rPr>
          <w:rFonts w:asciiTheme="majorHAnsi" w:hAnsiTheme="majorHAnsi" w:cstheme="majorHAnsi"/>
          <w:sz w:val="20"/>
          <w:szCs w:val="20"/>
        </w:rPr>
        <w:t>;</w:t>
      </w:r>
      <w:r w:rsidR="00F30D7A" w:rsidRPr="00F245DD">
        <w:rPr>
          <w:rFonts w:asciiTheme="majorHAnsi" w:hAnsiTheme="majorHAnsi" w:cstheme="majorHAnsi"/>
          <w:sz w:val="20"/>
          <w:szCs w:val="20"/>
        </w:rPr>
        <w:t xml:space="preserve"> low branches</w:t>
      </w:r>
    </w:p>
    <w:p w:rsidR="00F30D7A" w:rsidRPr="00F245DD" w:rsidRDefault="00F30D7A" w:rsidP="00F30D7A">
      <w:pPr>
        <w:rPr>
          <w:rFonts w:asciiTheme="majorHAnsi" w:hAnsiTheme="majorHAnsi" w:cstheme="majorHAnsi"/>
          <w:sz w:val="20"/>
          <w:szCs w:val="20"/>
        </w:rPr>
      </w:pPr>
      <w:r w:rsidRPr="00F245DD">
        <w:rPr>
          <w:rFonts w:asciiTheme="majorHAnsi" w:hAnsiTheme="majorHAnsi" w:cstheme="majorHAnsi"/>
          <w:sz w:val="20"/>
          <w:szCs w:val="20"/>
        </w:rPr>
        <w:t>White Poplar</w:t>
      </w:r>
      <w:r w:rsidR="00D25CB9">
        <w:rPr>
          <w:rFonts w:asciiTheme="majorHAnsi" w:hAnsiTheme="majorHAnsi" w:cstheme="majorHAnsi"/>
          <w:sz w:val="20"/>
          <w:szCs w:val="20"/>
        </w:rPr>
        <w:t xml:space="preserve"> -</w:t>
      </w:r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94274F" w:rsidRPr="0094274F">
        <w:rPr>
          <w:rFonts w:asciiTheme="majorHAnsi" w:hAnsiTheme="majorHAnsi" w:cstheme="majorHAnsi"/>
          <w:i/>
          <w:sz w:val="20"/>
          <w:szCs w:val="20"/>
          <w:u w:val="single"/>
        </w:rPr>
        <w:t>Populus</w:t>
      </w:r>
      <w:proofErr w:type="spellEnd"/>
      <w:r w:rsidR="0094274F" w:rsidRPr="0094274F">
        <w:rPr>
          <w:rFonts w:asciiTheme="majorHAnsi" w:hAnsiTheme="majorHAnsi" w:cstheme="majorHAnsi"/>
          <w:i/>
          <w:sz w:val="20"/>
          <w:szCs w:val="20"/>
          <w:u w:val="single"/>
        </w:rPr>
        <w:t xml:space="preserve"> alba</w:t>
      </w:r>
      <w:r w:rsidR="0094274F">
        <w:rPr>
          <w:rFonts w:asciiTheme="majorHAnsi" w:hAnsiTheme="majorHAnsi" w:cstheme="majorHAnsi"/>
          <w:sz w:val="20"/>
          <w:szCs w:val="20"/>
        </w:rPr>
        <w:t xml:space="preserve"> </w:t>
      </w:r>
      <w:r w:rsidR="00D25CB9">
        <w:rPr>
          <w:rFonts w:asciiTheme="majorHAnsi" w:hAnsiTheme="majorHAnsi" w:cstheme="majorHAnsi"/>
          <w:sz w:val="20"/>
          <w:szCs w:val="20"/>
        </w:rPr>
        <w:t xml:space="preserve">- </w:t>
      </w:r>
      <w:r w:rsidRPr="00F245DD">
        <w:rPr>
          <w:rFonts w:asciiTheme="majorHAnsi" w:hAnsiTheme="majorHAnsi" w:cstheme="majorHAnsi"/>
          <w:sz w:val="20"/>
          <w:szCs w:val="20"/>
        </w:rPr>
        <w:t>suckers</w:t>
      </w:r>
      <w:r w:rsidR="004D63FB" w:rsidRPr="00F245DD">
        <w:rPr>
          <w:rFonts w:asciiTheme="majorHAnsi" w:hAnsiTheme="majorHAnsi" w:cstheme="majorHAnsi"/>
          <w:sz w:val="20"/>
          <w:szCs w:val="20"/>
        </w:rPr>
        <w:t>;</w:t>
      </w:r>
      <w:r w:rsidRPr="00F245DD">
        <w:rPr>
          <w:rFonts w:asciiTheme="majorHAnsi" w:hAnsiTheme="majorHAnsi" w:cstheme="majorHAnsi"/>
          <w:sz w:val="20"/>
          <w:szCs w:val="20"/>
        </w:rPr>
        <w:t xml:space="preserve"> shallow roots</w:t>
      </w:r>
      <w:r w:rsidR="004D63FB" w:rsidRPr="00F245DD">
        <w:rPr>
          <w:rFonts w:asciiTheme="majorHAnsi" w:hAnsiTheme="majorHAnsi" w:cstheme="majorHAnsi"/>
          <w:sz w:val="20"/>
          <w:szCs w:val="20"/>
        </w:rPr>
        <w:t>;</w:t>
      </w:r>
      <w:r w:rsidRPr="00F245DD">
        <w:rPr>
          <w:rFonts w:asciiTheme="majorHAnsi" w:hAnsiTheme="majorHAnsi" w:cstheme="majorHAnsi"/>
          <w:sz w:val="20"/>
          <w:szCs w:val="20"/>
        </w:rPr>
        <w:t xml:space="preserve"> weak wood </w:t>
      </w:r>
    </w:p>
    <w:p w:rsidR="00F30D7A" w:rsidRPr="00F245DD" w:rsidRDefault="00E67217" w:rsidP="00F30D7A">
      <w:pPr>
        <w:rPr>
          <w:rFonts w:asciiTheme="majorHAnsi" w:hAnsiTheme="majorHAnsi" w:cstheme="majorHAnsi"/>
          <w:sz w:val="20"/>
          <w:szCs w:val="20"/>
        </w:rPr>
      </w:pPr>
      <w:r w:rsidRPr="00F245DD">
        <w:rPr>
          <w:rFonts w:asciiTheme="majorHAnsi" w:hAnsiTheme="majorHAnsi" w:cstheme="majorHAnsi"/>
          <w:sz w:val="20"/>
          <w:szCs w:val="20"/>
        </w:rPr>
        <w:t>Cottonwood</w:t>
      </w:r>
      <w:r w:rsidR="00D25CB9">
        <w:rPr>
          <w:rFonts w:asciiTheme="majorHAnsi" w:hAnsiTheme="majorHAnsi" w:cstheme="majorHAnsi"/>
          <w:sz w:val="20"/>
          <w:szCs w:val="20"/>
        </w:rPr>
        <w:t xml:space="preserve"> -</w:t>
      </w:r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F30D7A" w:rsidRPr="0094274F">
        <w:rPr>
          <w:rFonts w:asciiTheme="majorHAnsi" w:hAnsiTheme="majorHAnsi" w:cstheme="majorHAnsi"/>
          <w:i/>
          <w:sz w:val="20"/>
          <w:szCs w:val="20"/>
          <w:u w:val="single"/>
        </w:rPr>
        <w:t>Populus</w:t>
      </w:r>
      <w:proofErr w:type="spellEnd"/>
      <w:r w:rsidR="00F30D7A" w:rsidRPr="0094274F">
        <w:rPr>
          <w:rFonts w:asciiTheme="majorHAnsi" w:hAnsiTheme="majorHAnsi" w:cstheme="majorHAnsi"/>
          <w:i/>
          <w:sz w:val="20"/>
          <w:szCs w:val="20"/>
          <w:u w:val="single"/>
        </w:rPr>
        <w:t xml:space="preserve"> </w:t>
      </w:r>
      <w:proofErr w:type="spellStart"/>
      <w:r w:rsidR="00F30D7A" w:rsidRPr="0094274F">
        <w:rPr>
          <w:rFonts w:asciiTheme="majorHAnsi" w:hAnsiTheme="majorHAnsi" w:cstheme="majorHAnsi"/>
          <w:i/>
          <w:sz w:val="20"/>
          <w:szCs w:val="20"/>
          <w:u w:val="single"/>
        </w:rPr>
        <w:t>deltoides</w:t>
      </w:r>
      <w:proofErr w:type="spellEnd"/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="00D25CB9">
        <w:rPr>
          <w:rFonts w:asciiTheme="majorHAnsi" w:hAnsiTheme="majorHAnsi" w:cstheme="majorHAnsi"/>
          <w:sz w:val="20"/>
          <w:szCs w:val="20"/>
        </w:rPr>
        <w:t xml:space="preserve">- </w:t>
      </w:r>
      <w:r w:rsidR="00F30D7A" w:rsidRPr="00F245DD">
        <w:rPr>
          <w:rFonts w:asciiTheme="majorHAnsi" w:hAnsiTheme="majorHAnsi" w:cstheme="majorHAnsi"/>
          <w:sz w:val="20"/>
          <w:szCs w:val="20"/>
        </w:rPr>
        <w:t>weak wood</w:t>
      </w:r>
      <w:r w:rsidRPr="00F245DD">
        <w:rPr>
          <w:rFonts w:asciiTheme="majorHAnsi" w:hAnsiTheme="majorHAnsi" w:cstheme="majorHAnsi"/>
          <w:sz w:val="20"/>
          <w:szCs w:val="20"/>
        </w:rPr>
        <w:t>;</w:t>
      </w:r>
      <w:r w:rsidR="00F30D7A" w:rsidRPr="00F245DD">
        <w:rPr>
          <w:rFonts w:asciiTheme="majorHAnsi" w:hAnsiTheme="majorHAnsi" w:cstheme="majorHAnsi"/>
          <w:sz w:val="20"/>
          <w:szCs w:val="20"/>
        </w:rPr>
        <w:t xml:space="preserve"> shallow roots</w:t>
      </w:r>
      <w:r w:rsidRPr="00F245DD">
        <w:rPr>
          <w:rFonts w:asciiTheme="majorHAnsi" w:hAnsiTheme="majorHAnsi" w:cstheme="majorHAnsi"/>
          <w:sz w:val="20"/>
          <w:szCs w:val="20"/>
        </w:rPr>
        <w:t>;</w:t>
      </w:r>
      <w:r w:rsidR="00F30D7A" w:rsidRPr="00F245DD">
        <w:rPr>
          <w:rFonts w:asciiTheme="majorHAnsi" w:hAnsiTheme="majorHAnsi" w:cstheme="majorHAnsi"/>
          <w:sz w:val="20"/>
          <w:szCs w:val="20"/>
        </w:rPr>
        <w:t xml:space="preserve"> seeds </w:t>
      </w:r>
    </w:p>
    <w:p w:rsidR="00F30D7A" w:rsidRPr="00F245DD" w:rsidRDefault="00E67217" w:rsidP="00F30D7A">
      <w:pPr>
        <w:rPr>
          <w:rFonts w:asciiTheme="majorHAnsi" w:hAnsiTheme="majorHAnsi" w:cstheme="majorHAnsi"/>
          <w:sz w:val="20"/>
          <w:szCs w:val="20"/>
        </w:rPr>
      </w:pPr>
      <w:r w:rsidRPr="00F245DD">
        <w:rPr>
          <w:rFonts w:asciiTheme="majorHAnsi" w:hAnsiTheme="majorHAnsi" w:cstheme="majorHAnsi"/>
          <w:sz w:val="20"/>
          <w:szCs w:val="20"/>
        </w:rPr>
        <w:t>Lombardy Poplar</w:t>
      </w:r>
      <w:r w:rsidR="00D25CB9">
        <w:rPr>
          <w:rFonts w:asciiTheme="majorHAnsi" w:hAnsiTheme="majorHAnsi" w:cstheme="majorHAnsi"/>
          <w:sz w:val="20"/>
          <w:szCs w:val="20"/>
        </w:rPr>
        <w:t xml:space="preserve"> -</w:t>
      </w:r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F30D7A" w:rsidRPr="0094274F">
        <w:rPr>
          <w:rFonts w:asciiTheme="majorHAnsi" w:hAnsiTheme="majorHAnsi" w:cstheme="majorHAnsi"/>
          <w:i/>
          <w:sz w:val="20"/>
          <w:szCs w:val="20"/>
          <w:u w:val="single"/>
        </w:rPr>
        <w:t>Populus</w:t>
      </w:r>
      <w:proofErr w:type="spellEnd"/>
      <w:r w:rsidR="00F30D7A" w:rsidRPr="0094274F">
        <w:rPr>
          <w:rFonts w:asciiTheme="majorHAnsi" w:hAnsiTheme="majorHAnsi" w:cstheme="majorHAnsi"/>
          <w:i/>
          <w:sz w:val="20"/>
          <w:szCs w:val="20"/>
          <w:u w:val="single"/>
        </w:rPr>
        <w:t xml:space="preserve"> </w:t>
      </w:r>
      <w:proofErr w:type="spellStart"/>
      <w:r w:rsidR="00F30D7A" w:rsidRPr="0094274F">
        <w:rPr>
          <w:rFonts w:asciiTheme="majorHAnsi" w:hAnsiTheme="majorHAnsi" w:cstheme="majorHAnsi"/>
          <w:i/>
          <w:sz w:val="20"/>
          <w:szCs w:val="20"/>
          <w:u w:val="single"/>
        </w:rPr>
        <w:t>nigra</w:t>
      </w:r>
      <w:proofErr w:type="spellEnd"/>
      <w:r w:rsidR="00F30D7A"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="00D25CB9">
        <w:rPr>
          <w:rFonts w:asciiTheme="majorHAnsi" w:hAnsiTheme="majorHAnsi" w:cstheme="majorHAnsi"/>
          <w:sz w:val="20"/>
          <w:szCs w:val="20"/>
        </w:rPr>
        <w:t xml:space="preserve">- </w:t>
      </w:r>
      <w:r w:rsidR="00F30D7A" w:rsidRPr="00F245DD">
        <w:rPr>
          <w:rFonts w:asciiTheme="majorHAnsi" w:hAnsiTheme="majorHAnsi" w:cstheme="majorHAnsi"/>
          <w:sz w:val="20"/>
          <w:szCs w:val="20"/>
        </w:rPr>
        <w:t>insects</w:t>
      </w:r>
      <w:r w:rsidRPr="00F245DD">
        <w:rPr>
          <w:rFonts w:asciiTheme="majorHAnsi" w:hAnsiTheme="majorHAnsi" w:cstheme="majorHAnsi"/>
          <w:sz w:val="20"/>
          <w:szCs w:val="20"/>
        </w:rPr>
        <w:t>;</w:t>
      </w:r>
      <w:r w:rsidR="00F30D7A" w:rsidRPr="00F245DD">
        <w:rPr>
          <w:rFonts w:asciiTheme="majorHAnsi" w:hAnsiTheme="majorHAnsi" w:cstheme="majorHAnsi"/>
          <w:sz w:val="20"/>
          <w:szCs w:val="20"/>
        </w:rPr>
        <w:t xml:space="preserve"> disease</w:t>
      </w:r>
      <w:r w:rsidRPr="00F245DD">
        <w:rPr>
          <w:rFonts w:asciiTheme="majorHAnsi" w:hAnsiTheme="majorHAnsi" w:cstheme="majorHAnsi"/>
          <w:sz w:val="20"/>
          <w:szCs w:val="20"/>
        </w:rPr>
        <w:t>;</w:t>
      </w:r>
      <w:r w:rsidR="00F30D7A" w:rsidRPr="00F245DD">
        <w:rPr>
          <w:rFonts w:asciiTheme="majorHAnsi" w:hAnsiTheme="majorHAnsi" w:cstheme="majorHAnsi"/>
          <w:sz w:val="20"/>
          <w:szCs w:val="20"/>
        </w:rPr>
        <w:t xml:space="preserve"> short-lived </w:t>
      </w:r>
    </w:p>
    <w:p w:rsidR="00AF1336" w:rsidRPr="00F245DD" w:rsidRDefault="00AF1336" w:rsidP="00AF1336">
      <w:pPr>
        <w:rPr>
          <w:rFonts w:asciiTheme="majorHAnsi" w:hAnsiTheme="majorHAnsi" w:cstheme="majorHAnsi"/>
          <w:sz w:val="20"/>
          <w:szCs w:val="20"/>
        </w:rPr>
      </w:pPr>
      <w:r w:rsidRPr="00F245DD">
        <w:rPr>
          <w:rFonts w:asciiTheme="majorHAnsi" w:hAnsiTheme="majorHAnsi" w:cstheme="majorHAnsi"/>
          <w:sz w:val="20"/>
          <w:szCs w:val="20"/>
        </w:rPr>
        <w:t>Black Locust</w:t>
      </w:r>
      <w:r w:rsidR="00D25CB9">
        <w:rPr>
          <w:rFonts w:asciiTheme="majorHAnsi" w:hAnsiTheme="majorHAnsi" w:cstheme="majorHAnsi"/>
          <w:sz w:val="20"/>
          <w:szCs w:val="20"/>
        </w:rPr>
        <w:t xml:space="preserve"> -</w:t>
      </w:r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4274F">
        <w:rPr>
          <w:rFonts w:asciiTheme="majorHAnsi" w:hAnsiTheme="majorHAnsi" w:cstheme="majorHAnsi"/>
          <w:i/>
          <w:sz w:val="20"/>
          <w:szCs w:val="20"/>
          <w:u w:val="single"/>
        </w:rPr>
        <w:t>Robinia</w:t>
      </w:r>
      <w:proofErr w:type="spellEnd"/>
      <w:r w:rsidRPr="0094274F">
        <w:rPr>
          <w:rFonts w:asciiTheme="majorHAnsi" w:hAnsiTheme="majorHAnsi" w:cstheme="majorHAnsi"/>
          <w:i/>
          <w:sz w:val="20"/>
          <w:szCs w:val="20"/>
          <w:u w:val="single"/>
        </w:rPr>
        <w:t xml:space="preserve"> </w:t>
      </w:r>
      <w:proofErr w:type="spellStart"/>
      <w:r w:rsidRPr="0094274F">
        <w:rPr>
          <w:rFonts w:asciiTheme="majorHAnsi" w:hAnsiTheme="majorHAnsi" w:cstheme="majorHAnsi"/>
          <w:i/>
          <w:sz w:val="20"/>
          <w:szCs w:val="20"/>
          <w:u w:val="single"/>
        </w:rPr>
        <w:t>pseudoacacia</w:t>
      </w:r>
      <w:proofErr w:type="spellEnd"/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="00D25CB9">
        <w:rPr>
          <w:rFonts w:asciiTheme="majorHAnsi" w:hAnsiTheme="majorHAnsi" w:cstheme="majorHAnsi"/>
          <w:sz w:val="20"/>
          <w:szCs w:val="20"/>
        </w:rPr>
        <w:t xml:space="preserve">- </w:t>
      </w:r>
      <w:r w:rsidR="00E67217" w:rsidRPr="00F245DD">
        <w:rPr>
          <w:rFonts w:asciiTheme="majorHAnsi" w:hAnsiTheme="majorHAnsi" w:cstheme="majorHAnsi"/>
          <w:sz w:val="20"/>
          <w:szCs w:val="20"/>
        </w:rPr>
        <w:t>s</w:t>
      </w:r>
      <w:r w:rsidRPr="00F245DD">
        <w:rPr>
          <w:rFonts w:asciiTheme="majorHAnsi" w:hAnsiTheme="majorHAnsi" w:cstheme="majorHAnsi"/>
          <w:sz w:val="20"/>
          <w:szCs w:val="20"/>
        </w:rPr>
        <w:t>hallow; invasive roots</w:t>
      </w:r>
    </w:p>
    <w:p w:rsidR="00AF1336" w:rsidRPr="00F245DD" w:rsidRDefault="00AF1336" w:rsidP="00AF1336">
      <w:pPr>
        <w:rPr>
          <w:rFonts w:asciiTheme="majorHAnsi" w:hAnsiTheme="majorHAnsi" w:cstheme="majorHAnsi"/>
          <w:sz w:val="20"/>
          <w:szCs w:val="20"/>
        </w:rPr>
      </w:pPr>
      <w:r w:rsidRPr="00F245DD">
        <w:rPr>
          <w:rFonts w:asciiTheme="majorHAnsi" w:hAnsiTheme="majorHAnsi" w:cstheme="majorHAnsi"/>
          <w:sz w:val="20"/>
          <w:szCs w:val="20"/>
        </w:rPr>
        <w:t>Willow</w:t>
      </w:r>
      <w:r w:rsidR="0094274F">
        <w:rPr>
          <w:rFonts w:asciiTheme="majorHAnsi" w:hAnsiTheme="majorHAnsi" w:cstheme="majorHAnsi"/>
          <w:sz w:val="20"/>
          <w:szCs w:val="20"/>
        </w:rPr>
        <w:t>’s (All types)</w:t>
      </w:r>
      <w:r w:rsidR="00D25CB9">
        <w:rPr>
          <w:rFonts w:asciiTheme="majorHAnsi" w:hAnsiTheme="majorHAnsi" w:cstheme="majorHAnsi"/>
          <w:sz w:val="20"/>
          <w:szCs w:val="20"/>
        </w:rPr>
        <w:t xml:space="preserve"> -</w:t>
      </w:r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Pr="0094274F">
        <w:rPr>
          <w:rFonts w:asciiTheme="majorHAnsi" w:hAnsiTheme="majorHAnsi" w:cstheme="majorHAnsi"/>
          <w:i/>
          <w:sz w:val="20"/>
          <w:szCs w:val="20"/>
          <w:u w:val="single"/>
        </w:rPr>
        <w:t>Salix</w:t>
      </w:r>
      <w:r w:rsidR="00D25CB9">
        <w:rPr>
          <w:rFonts w:asciiTheme="majorHAnsi" w:hAnsiTheme="majorHAnsi" w:cstheme="majorHAnsi"/>
          <w:sz w:val="20"/>
          <w:szCs w:val="20"/>
        </w:rPr>
        <w:t xml:space="preserve"> -</w:t>
      </w:r>
      <w:r w:rsidRPr="00F245DD">
        <w:rPr>
          <w:rFonts w:asciiTheme="majorHAnsi" w:hAnsiTheme="majorHAnsi" w:cstheme="majorHAnsi"/>
          <w:sz w:val="20"/>
          <w:szCs w:val="20"/>
        </w:rPr>
        <w:t xml:space="preserve"> species </w:t>
      </w:r>
      <w:r w:rsidR="00E67217" w:rsidRPr="00F245DD">
        <w:rPr>
          <w:rFonts w:asciiTheme="majorHAnsi" w:hAnsiTheme="majorHAnsi" w:cstheme="majorHAnsi"/>
          <w:sz w:val="20"/>
          <w:szCs w:val="20"/>
        </w:rPr>
        <w:t>i</w:t>
      </w:r>
      <w:r w:rsidRPr="00F245DD">
        <w:rPr>
          <w:rFonts w:asciiTheme="majorHAnsi" w:hAnsiTheme="majorHAnsi" w:cstheme="majorHAnsi"/>
          <w:sz w:val="20"/>
          <w:szCs w:val="20"/>
        </w:rPr>
        <w:t>nvasive roots; weak wood</w:t>
      </w:r>
      <w:r w:rsidR="00E67217" w:rsidRPr="00F245DD">
        <w:rPr>
          <w:rFonts w:asciiTheme="majorHAnsi" w:hAnsiTheme="majorHAnsi" w:cstheme="majorHAnsi"/>
          <w:sz w:val="20"/>
          <w:szCs w:val="20"/>
        </w:rPr>
        <w:t>;</w:t>
      </w:r>
      <w:r w:rsidR="00F30D7A" w:rsidRPr="00F245DD">
        <w:rPr>
          <w:rFonts w:asciiTheme="majorHAnsi" w:hAnsiTheme="majorHAnsi" w:cstheme="majorHAnsi"/>
          <w:sz w:val="20"/>
          <w:szCs w:val="20"/>
        </w:rPr>
        <w:t xml:space="preserve"> shallow roots</w:t>
      </w:r>
    </w:p>
    <w:p w:rsidR="00AF1336" w:rsidRPr="00F245DD" w:rsidRDefault="00131535" w:rsidP="00AF1336">
      <w:pPr>
        <w:rPr>
          <w:rFonts w:asciiTheme="majorHAnsi" w:hAnsiTheme="majorHAnsi" w:cstheme="majorHAnsi"/>
          <w:sz w:val="20"/>
          <w:szCs w:val="20"/>
        </w:rPr>
      </w:pPr>
      <w:r w:rsidRPr="00F245DD">
        <w:rPr>
          <w:rFonts w:asciiTheme="majorHAnsi" w:hAnsiTheme="majorHAnsi" w:cstheme="majorHAnsi"/>
          <w:sz w:val="20"/>
          <w:szCs w:val="20"/>
        </w:rPr>
        <w:t>Mountain</w:t>
      </w:r>
      <w:r w:rsidR="00AF1336" w:rsidRPr="00F245DD">
        <w:rPr>
          <w:rFonts w:asciiTheme="majorHAnsi" w:hAnsiTheme="majorHAnsi" w:cstheme="majorHAnsi"/>
          <w:sz w:val="20"/>
          <w:szCs w:val="20"/>
        </w:rPr>
        <w:t xml:space="preserve"> Ash</w:t>
      </w:r>
      <w:r w:rsidR="00D25CB9">
        <w:rPr>
          <w:rFonts w:asciiTheme="majorHAnsi" w:hAnsiTheme="majorHAnsi" w:cstheme="majorHAnsi"/>
          <w:sz w:val="20"/>
          <w:szCs w:val="20"/>
        </w:rPr>
        <w:t xml:space="preserve"> -</w:t>
      </w:r>
      <w:r w:rsidR="00AF1336"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Pr="0094274F">
        <w:rPr>
          <w:rFonts w:asciiTheme="majorHAnsi" w:hAnsiTheme="majorHAnsi" w:cstheme="majorHAnsi"/>
          <w:bCs/>
          <w:i/>
          <w:iCs/>
          <w:color w:val="625B51"/>
          <w:sz w:val="20"/>
          <w:szCs w:val="20"/>
          <w:u w:val="single"/>
          <w:shd w:val="clear" w:color="auto" w:fill="FFFFFF"/>
        </w:rPr>
        <w:t xml:space="preserve">Sorbus </w:t>
      </w:r>
      <w:r w:rsidR="00D25CB9">
        <w:rPr>
          <w:rFonts w:asciiTheme="majorHAnsi" w:hAnsiTheme="majorHAnsi" w:cstheme="majorHAnsi"/>
          <w:bCs/>
          <w:i/>
          <w:iCs/>
          <w:color w:val="625B51"/>
          <w:sz w:val="20"/>
          <w:szCs w:val="20"/>
          <w:u w:val="single"/>
          <w:shd w:val="clear" w:color="auto" w:fill="FFFFFF"/>
        </w:rPr>
        <w:t>Americana</w:t>
      </w:r>
      <w:r w:rsidR="00D25CB9">
        <w:rPr>
          <w:rFonts w:asciiTheme="majorHAnsi" w:hAnsiTheme="majorHAnsi" w:cstheme="majorHAnsi"/>
          <w:bCs/>
          <w:iCs/>
          <w:color w:val="625B51"/>
          <w:sz w:val="20"/>
          <w:szCs w:val="20"/>
          <w:shd w:val="clear" w:color="auto" w:fill="FFFFFF"/>
        </w:rPr>
        <w:t xml:space="preserve"> -</w:t>
      </w:r>
      <w:r w:rsidR="00AF1336"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="00E67217" w:rsidRPr="00F245DD">
        <w:rPr>
          <w:rFonts w:asciiTheme="majorHAnsi" w:hAnsiTheme="majorHAnsi" w:cstheme="majorHAnsi"/>
          <w:sz w:val="20"/>
          <w:szCs w:val="20"/>
        </w:rPr>
        <w:t>susceptibility</w:t>
      </w:r>
      <w:r w:rsidR="00AF1336" w:rsidRPr="00F245DD">
        <w:rPr>
          <w:rFonts w:asciiTheme="majorHAnsi" w:hAnsiTheme="majorHAnsi" w:cstheme="majorHAnsi"/>
          <w:sz w:val="20"/>
          <w:szCs w:val="20"/>
        </w:rPr>
        <w:t xml:space="preserve"> to borers</w:t>
      </w:r>
      <w:r w:rsidR="00E67217" w:rsidRPr="00F245DD">
        <w:rPr>
          <w:rFonts w:asciiTheme="majorHAnsi" w:hAnsiTheme="majorHAnsi" w:cstheme="majorHAnsi"/>
          <w:sz w:val="20"/>
          <w:szCs w:val="20"/>
        </w:rPr>
        <w:t>;</w:t>
      </w:r>
      <w:r w:rsidR="00AF1336" w:rsidRPr="00F245DD">
        <w:rPr>
          <w:rFonts w:asciiTheme="majorHAnsi" w:hAnsiTheme="majorHAnsi" w:cstheme="majorHAnsi"/>
          <w:sz w:val="20"/>
          <w:szCs w:val="20"/>
        </w:rPr>
        <w:t xml:space="preserve"> bacterial </w:t>
      </w:r>
      <w:r w:rsidR="00E67217" w:rsidRPr="00F245DD">
        <w:rPr>
          <w:rFonts w:asciiTheme="majorHAnsi" w:hAnsiTheme="majorHAnsi" w:cstheme="majorHAnsi"/>
          <w:sz w:val="20"/>
          <w:szCs w:val="20"/>
        </w:rPr>
        <w:t>fire blight;</w:t>
      </w:r>
      <w:r w:rsidR="00AF1336"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="00AB42C7" w:rsidRPr="00F245DD">
        <w:rPr>
          <w:rFonts w:asciiTheme="majorHAnsi" w:hAnsiTheme="majorHAnsi" w:cstheme="majorHAnsi"/>
          <w:sz w:val="20"/>
          <w:szCs w:val="20"/>
        </w:rPr>
        <w:t>susceptible to disease</w:t>
      </w:r>
    </w:p>
    <w:p w:rsidR="00AF1336" w:rsidRDefault="00AF1336" w:rsidP="00AF1336">
      <w:pPr>
        <w:rPr>
          <w:rFonts w:asciiTheme="majorHAnsi" w:hAnsiTheme="majorHAnsi" w:cstheme="majorHAnsi"/>
          <w:sz w:val="20"/>
          <w:szCs w:val="20"/>
        </w:rPr>
      </w:pPr>
      <w:r w:rsidRPr="00F245DD">
        <w:rPr>
          <w:rFonts w:asciiTheme="majorHAnsi" w:hAnsiTheme="majorHAnsi" w:cstheme="majorHAnsi"/>
          <w:sz w:val="20"/>
          <w:szCs w:val="20"/>
        </w:rPr>
        <w:t>Siberian Elm</w:t>
      </w:r>
      <w:r w:rsidR="00D25CB9">
        <w:rPr>
          <w:rFonts w:asciiTheme="majorHAnsi" w:hAnsiTheme="majorHAnsi" w:cstheme="majorHAnsi"/>
          <w:sz w:val="20"/>
          <w:szCs w:val="20"/>
        </w:rPr>
        <w:t xml:space="preserve"> -</w:t>
      </w:r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4274F">
        <w:rPr>
          <w:rFonts w:asciiTheme="majorHAnsi" w:hAnsiTheme="majorHAnsi" w:cstheme="majorHAnsi"/>
          <w:i/>
          <w:sz w:val="20"/>
          <w:szCs w:val="20"/>
          <w:u w:val="single"/>
        </w:rPr>
        <w:t>Ulmus</w:t>
      </w:r>
      <w:proofErr w:type="spellEnd"/>
      <w:r w:rsidRPr="0094274F">
        <w:rPr>
          <w:rFonts w:asciiTheme="majorHAnsi" w:hAnsiTheme="majorHAnsi" w:cstheme="majorHAnsi"/>
          <w:i/>
          <w:sz w:val="20"/>
          <w:szCs w:val="20"/>
          <w:u w:val="single"/>
        </w:rPr>
        <w:t xml:space="preserve"> </w:t>
      </w:r>
      <w:proofErr w:type="spellStart"/>
      <w:r w:rsidRPr="0094274F">
        <w:rPr>
          <w:rFonts w:asciiTheme="majorHAnsi" w:hAnsiTheme="majorHAnsi" w:cstheme="majorHAnsi"/>
          <w:i/>
          <w:sz w:val="20"/>
          <w:szCs w:val="20"/>
          <w:u w:val="single"/>
        </w:rPr>
        <w:t>pumila</w:t>
      </w:r>
      <w:proofErr w:type="spellEnd"/>
      <w:r w:rsidR="00D25CB9">
        <w:rPr>
          <w:rFonts w:asciiTheme="majorHAnsi" w:hAnsiTheme="majorHAnsi" w:cstheme="majorHAnsi"/>
          <w:sz w:val="20"/>
          <w:szCs w:val="20"/>
        </w:rPr>
        <w:t xml:space="preserve"> -</w:t>
      </w:r>
      <w:r w:rsidRPr="00F245DD">
        <w:rPr>
          <w:rFonts w:asciiTheme="majorHAnsi" w:hAnsiTheme="majorHAnsi" w:cstheme="majorHAnsi"/>
          <w:sz w:val="20"/>
          <w:szCs w:val="20"/>
        </w:rPr>
        <w:t xml:space="preserve"> </w:t>
      </w:r>
      <w:r w:rsidR="004D63FB" w:rsidRPr="00F245DD">
        <w:rPr>
          <w:rFonts w:asciiTheme="majorHAnsi" w:hAnsiTheme="majorHAnsi" w:cstheme="majorHAnsi"/>
          <w:sz w:val="20"/>
          <w:szCs w:val="20"/>
        </w:rPr>
        <w:t>i</w:t>
      </w:r>
      <w:r w:rsidRPr="00F245DD">
        <w:rPr>
          <w:rFonts w:asciiTheme="majorHAnsi" w:hAnsiTheme="majorHAnsi" w:cstheme="majorHAnsi"/>
          <w:sz w:val="20"/>
          <w:szCs w:val="20"/>
        </w:rPr>
        <w:t xml:space="preserve">nvasive; </w:t>
      </w:r>
      <w:r w:rsidR="00AB42C7" w:rsidRPr="00F245DD">
        <w:rPr>
          <w:rFonts w:asciiTheme="majorHAnsi" w:hAnsiTheme="majorHAnsi" w:cstheme="majorHAnsi"/>
          <w:sz w:val="20"/>
          <w:szCs w:val="20"/>
        </w:rPr>
        <w:t>w</w:t>
      </w:r>
      <w:r w:rsidRPr="00F245DD">
        <w:rPr>
          <w:rFonts w:asciiTheme="majorHAnsi" w:hAnsiTheme="majorHAnsi" w:cstheme="majorHAnsi"/>
          <w:sz w:val="20"/>
          <w:szCs w:val="20"/>
        </w:rPr>
        <w:t>eak wood; susceptible to disease</w:t>
      </w:r>
      <w:r w:rsidR="00AB42C7" w:rsidRPr="00F245DD">
        <w:rPr>
          <w:rFonts w:asciiTheme="majorHAnsi" w:hAnsiTheme="majorHAnsi" w:cstheme="majorHAnsi"/>
          <w:sz w:val="20"/>
          <w:szCs w:val="20"/>
        </w:rPr>
        <w:t>;</w:t>
      </w:r>
      <w:r w:rsidR="00F30D7A" w:rsidRPr="00F245DD">
        <w:rPr>
          <w:rFonts w:asciiTheme="majorHAnsi" w:hAnsiTheme="majorHAnsi" w:cstheme="majorHAnsi"/>
          <w:sz w:val="20"/>
          <w:szCs w:val="20"/>
        </w:rPr>
        <w:t xml:space="preserve"> seeds</w:t>
      </w:r>
    </w:p>
    <w:p w:rsidR="00F45C3B" w:rsidRDefault="00D25CB9" w:rsidP="00D25CB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Crabapple – </w:t>
      </w:r>
      <w:r w:rsidR="00680975" w:rsidRPr="00F45C3B">
        <w:rPr>
          <w:rFonts w:asciiTheme="majorHAnsi" w:hAnsiTheme="majorHAnsi" w:cstheme="majorHAnsi"/>
          <w:i/>
          <w:sz w:val="20"/>
          <w:szCs w:val="20"/>
          <w:u w:val="single"/>
        </w:rPr>
        <w:t>Malus</w:t>
      </w:r>
      <w:r>
        <w:rPr>
          <w:rFonts w:asciiTheme="majorHAnsi" w:hAnsiTheme="majorHAnsi" w:cstheme="majorHAnsi"/>
          <w:sz w:val="20"/>
          <w:szCs w:val="20"/>
        </w:rPr>
        <w:t xml:space="preserve"> – only those</w:t>
      </w:r>
      <w:r w:rsidR="0094274F">
        <w:rPr>
          <w:rFonts w:asciiTheme="majorHAnsi" w:hAnsiTheme="majorHAnsi" w:cstheme="majorHAnsi"/>
          <w:sz w:val="20"/>
          <w:szCs w:val="20"/>
        </w:rPr>
        <w:t xml:space="preserve"> with low disease resistance.</w:t>
      </w:r>
      <w:r w:rsidR="00BE75AB">
        <w:rPr>
          <w:rFonts w:asciiTheme="majorHAnsi" w:hAnsiTheme="majorHAnsi" w:cstheme="majorHAnsi"/>
          <w:sz w:val="20"/>
          <w:szCs w:val="20"/>
        </w:rPr>
        <w:t xml:space="preserve"> </w:t>
      </w:r>
      <w:hyperlink r:id="rId7" w:history="1">
        <w:r w:rsidR="00F45C3B" w:rsidRPr="003F4BB2">
          <w:rPr>
            <w:rStyle w:val="Hyperlink"/>
            <w:rFonts w:asciiTheme="majorHAnsi" w:hAnsiTheme="majorHAnsi" w:cstheme="majorHAnsi"/>
            <w:sz w:val="20"/>
            <w:szCs w:val="20"/>
          </w:rPr>
          <w:t>https://www.jfschmidt.com/pdfs/JFS_CRAB_CHART.pdf</w:t>
        </w:r>
      </w:hyperlink>
      <w:r w:rsidR="00F45C3B">
        <w:rPr>
          <w:rFonts w:asciiTheme="majorHAnsi" w:hAnsiTheme="majorHAnsi" w:cstheme="majorHAnsi"/>
          <w:sz w:val="20"/>
          <w:szCs w:val="20"/>
        </w:rPr>
        <w:t xml:space="preserve">  </w:t>
      </w:r>
    </w:p>
    <w:p w:rsidR="0094274F" w:rsidRPr="008F3DA7" w:rsidRDefault="00AF2DD1" w:rsidP="00AF1336">
      <w:pPr>
        <w:rPr>
          <w:rFonts w:asciiTheme="majorHAnsi" w:hAnsiTheme="majorHAnsi" w:cstheme="majorHAnsi"/>
          <w:sz w:val="20"/>
          <w:szCs w:val="20"/>
        </w:rPr>
      </w:pPr>
      <w:r w:rsidRPr="008F3DA7">
        <w:rPr>
          <w:rFonts w:asciiTheme="majorHAnsi" w:hAnsiTheme="majorHAnsi" w:cstheme="majorHAnsi"/>
          <w:sz w:val="20"/>
          <w:szCs w:val="20"/>
        </w:rPr>
        <w:t>Walnut</w:t>
      </w:r>
      <w:r w:rsidR="00D25CB9" w:rsidRPr="008F3DA7">
        <w:rPr>
          <w:rFonts w:asciiTheme="majorHAnsi" w:hAnsiTheme="majorHAnsi" w:cstheme="majorHAnsi"/>
          <w:sz w:val="20"/>
          <w:szCs w:val="20"/>
        </w:rPr>
        <w:t xml:space="preserve"> -</w:t>
      </w:r>
      <w:r w:rsidRPr="008F3DA7">
        <w:rPr>
          <w:rFonts w:asciiTheme="majorHAnsi" w:hAnsiTheme="majorHAnsi" w:cstheme="majorHAnsi"/>
          <w:sz w:val="20"/>
          <w:szCs w:val="20"/>
        </w:rPr>
        <w:t xml:space="preserve"> </w:t>
      </w:r>
      <w:r w:rsidR="00B00BDE" w:rsidRPr="008F3DA7">
        <w:rPr>
          <w:rFonts w:asciiTheme="majorHAnsi" w:hAnsiTheme="majorHAnsi" w:cstheme="majorHAnsi"/>
          <w:i/>
          <w:sz w:val="20"/>
          <w:szCs w:val="20"/>
          <w:u w:val="single"/>
        </w:rPr>
        <w:t xml:space="preserve">Juglans </w:t>
      </w:r>
      <w:proofErr w:type="spellStart"/>
      <w:r w:rsidR="00B00BDE" w:rsidRPr="008F3DA7">
        <w:rPr>
          <w:rFonts w:asciiTheme="majorHAnsi" w:hAnsiTheme="majorHAnsi" w:cstheme="majorHAnsi"/>
          <w:i/>
          <w:sz w:val="20"/>
          <w:szCs w:val="20"/>
          <w:u w:val="single"/>
        </w:rPr>
        <w:t>nigra</w:t>
      </w:r>
      <w:proofErr w:type="spellEnd"/>
      <w:r w:rsidR="00D25CB9" w:rsidRPr="008F3DA7">
        <w:rPr>
          <w:rFonts w:asciiTheme="majorHAnsi" w:hAnsiTheme="majorHAnsi" w:cstheme="majorHAnsi"/>
          <w:sz w:val="20"/>
          <w:szCs w:val="20"/>
        </w:rPr>
        <w:t xml:space="preserve"> -</w:t>
      </w:r>
      <w:r w:rsidR="00955B81" w:rsidRPr="008F3DA7">
        <w:rPr>
          <w:rFonts w:asciiTheme="majorHAnsi" w:hAnsiTheme="majorHAnsi" w:cstheme="majorHAnsi"/>
          <w:sz w:val="20"/>
          <w:szCs w:val="20"/>
        </w:rPr>
        <w:t xml:space="preserve"> large nut production </w:t>
      </w:r>
    </w:p>
    <w:p w:rsidR="009836B9" w:rsidRPr="008F3DA7" w:rsidRDefault="009836B9" w:rsidP="00AF1336">
      <w:pPr>
        <w:rPr>
          <w:rFonts w:asciiTheme="majorHAnsi" w:hAnsiTheme="majorHAnsi" w:cstheme="majorHAnsi"/>
          <w:sz w:val="20"/>
          <w:szCs w:val="20"/>
        </w:rPr>
      </w:pPr>
      <w:r w:rsidRPr="008F3DA7">
        <w:rPr>
          <w:rFonts w:asciiTheme="majorHAnsi" w:hAnsiTheme="majorHAnsi" w:cstheme="majorHAnsi"/>
          <w:sz w:val="20"/>
          <w:szCs w:val="20"/>
        </w:rPr>
        <w:t>Spruce</w:t>
      </w:r>
      <w:r w:rsidR="0094274F" w:rsidRPr="008F3DA7">
        <w:rPr>
          <w:rFonts w:asciiTheme="majorHAnsi" w:hAnsiTheme="majorHAnsi" w:cstheme="majorHAnsi"/>
          <w:sz w:val="20"/>
          <w:szCs w:val="20"/>
        </w:rPr>
        <w:t xml:space="preserve"> (All types)</w:t>
      </w:r>
      <w:r w:rsidR="00D25CB9" w:rsidRPr="008F3DA7">
        <w:rPr>
          <w:rFonts w:asciiTheme="majorHAnsi" w:hAnsiTheme="majorHAnsi" w:cstheme="majorHAnsi"/>
          <w:sz w:val="20"/>
          <w:szCs w:val="20"/>
        </w:rPr>
        <w:t xml:space="preserve"> -</w:t>
      </w:r>
      <w:r w:rsidR="00AA4B72" w:rsidRPr="008F3DA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AA4B72" w:rsidRPr="008F3DA7">
        <w:rPr>
          <w:rFonts w:asciiTheme="majorHAnsi" w:hAnsiTheme="majorHAnsi" w:cstheme="majorHAnsi"/>
          <w:i/>
          <w:sz w:val="20"/>
          <w:szCs w:val="20"/>
          <w:u w:val="single"/>
        </w:rPr>
        <w:t>Picea</w:t>
      </w:r>
      <w:proofErr w:type="spellEnd"/>
      <w:r w:rsidR="00D25CB9" w:rsidRPr="008F3DA7">
        <w:rPr>
          <w:rFonts w:asciiTheme="majorHAnsi" w:hAnsiTheme="majorHAnsi" w:cstheme="majorHAnsi"/>
          <w:sz w:val="20"/>
          <w:szCs w:val="20"/>
        </w:rPr>
        <w:t xml:space="preserve"> species -</w:t>
      </w:r>
      <w:r w:rsidRPr="008F3DA7">
        <w:rPr>
          <w:rFonts w:asciiTheme="majorHAnsi" w:hAnsiTheme="majorHAnsi" w:cstheme="majorHAnsi"/>
          <w:sz w:val="20"/>
          <w:szCs w:val="20"/>
        </w:rPr>
        <w:t xml:space="preserve"> </w:t>
      </w:r>
      <w:r w:rsidR="00AA4B72" w:rsidRPr="008F3DA7">
        <w:rPr>
          <w:rFonts w:asciiTheme="majorHAnsi" w:hAnsiTheme="majorHAnsi" w:cstheme="majorHAnsi"/>
          <w:sz w:val="20"/>
          <w:szCs w:val="20"/>
        </w:rPr>
        <w:t xml:space="preserve">low branching; </w:t>
      </w:r>
      <w:r w:rsidR="00D44BBF" w:rsidRPr="008F3DA7">
        <w:rPr>
          <w:rFonts w:asciiTheme="majorHAnsi" w:hAnsiTheme="majorHAnsi" w:cstheme="majorHAnsi"/>
          <w:sz w:val="20"/>
          <w:szCs w:val="20"/>
        </w:rPr>
        <w:t xml:space="preserve">disease </w:t>
      </w:r>
    </w:p>
    <w:p w:rsidR="00BE75AB" w:rsidRPr="008F3DA7" w:rsidRDefault="009836B9" w:rsidP="009836B9">
      <w:pPr>
        <w:rPr>
          <w:rFonts w:asciiTheme="majorHAnsi" w:hAnsiTheme="majorHAnsi" w:cstheme="majorHAnsi"/>
          <w:sz w:val="20"/>
          <w:szCs w:val="20"/>
        </w:rPr>
      </w:pPr>
      <w:r w:rsidRPr="008F3DA7">
        <w:rPr>
          <w:rFonts w:asciiTheme="majorHAnsi" w:hAnsiTheme="majorHAnsi" w:cstheme="majorHAnsi"/>
          <w:sz w:val="20"/>
          <w:szCs w:val="20"/>
        </w:rPr>
        <w:t>Pine</w:t>
      </w:r>
      <w:r w:rsidR="0094274F" w:rsidRPr="008F3DA7">
        <w:rPr>
          <w:rFonts w:asciiTheme="majorHAnsi" w:hAnsiTheme="majorHAnsi" w:cstheme="majorHAnsi"/>
          <w:sz w:val="20"/>
          <w:szCs w:val="20"/>
        </w:rPr>
        <w:t>’s (All types)</w:t>
      </w:r>
      <w:r w:rsidR="00D25CB9" w:rsidRPr="008F3DA7">
        <w:rPr>
          <w:rFonts w:asciiTheme="majorHAnsi" w:hAnsiTheme="majorHAnsi" w:cstheme="majorHAnsi"/>
          <w:sz w:val="20"/>
          <w:szCs w:val="20"/>
        </w:rPr>
        <w:t xml:space="preserve"> -</w:t>
      </w:r>
      <w:r w:rsidRPr="008F3DA7">
        <w:rPr>
          <w:rFonts w:asciiTheme="majorHAnsi" w:hAnsiTheme="majorHAnsi" w:cstheme="majorHAnsi"/>
          <w:sz w:val="20"/>
          <w:szCs w:val="20"/>
        </w:rPr>
        <w:t xml:space="preserve"> </w:t>
      </w:r>
      <w:r w:rsidR="00AA4B72" w:rsidRPr="008F3DA7">
        <w:rPr>
          <w:rFonts w:asciiTheme="majorHAnsi" w:hAnsiTheme="majorHAnsi" w:cstheme="majorHAnsi"/>
          <w:i/>
          <w:sz w:val="20"/>
          <w:szCs w:val="20"/>
          <w:u w:val="single"/>
        </w:rPr>
        <w:t>Pinus</w:t>
      </w:r>
      <w:r w:rsidR="00AA4B72" w:rsidRPr="008F3DA7">
        <w:rPr>
          <w:rFonts w:asciiTheme="majorHAnsi" w:hAnsiTheme="majorHAnsi" w:cstheme="majorHAnsi"/>
          <w:sz w:val="20"/>
          <w:szCs w:val="20"/>
        </w:rPr>
        <w:t xml:space="preserve"> </w:t>
      </w:r>
      <w:r w:rsidR="00D25CB9" w:rsidRPr="008F3DA7">
        <w:rPr>
          <w:rFonts w:asciiTheme="majorHAnsi" w:hAnsiTheme="majorHAnsi" w:cstheme="majorHAnsi"/>
          <w:sz w:val="20"/>
          <w:szCs w:val="20"/>
        </w:rPr>
        <w:t>species -</w:t>
      </w:r>
      <w:r w:rsidRPr="008F3DA7">
        <w:rPr>
          <w:rFonts w:asciiTheme="majorHAnsi" w:hAnsiTheme="majorHAnsi" w:cstheme="majorHAnsi"/>
          <w:sz w:val="20"/>
          <w:szCs w:val="20"/>
        </w:rPr>
        <w:t xml:space="preserve"> low branching, salt spray damage</w:t>
      </w:r>
      <w:r w:rsidR="00D44BBF" w:rsidRPr="008F3DA7">
        <w:rPr>
          <w:rFonts w:asciiTheme="majorHAnsi" w:hAnsiTheme="majorHAnsi" w:cstheme="majorHAnsi"/>
          <w:sz w:val="20"/>
          <w:szCs w:val="20"/>
        </w:rPr>
        <w:t>; disease</w:t>
      </w:r>
    </w:p>
    <w:p w:rsidR="00F245DD" w:rsidRDefault="00AA4B72">
      <w:pPr>
        <w:rPr>
          <w:rFonts w:asciiTheme="majorHAnsi" w:hAnsiTheme="majorHAnsi" w:cstheme="majorHAnsi"/>
          <w:sz w:val="20"/>
          <w:szCs w:val="20"/>
        </w:rPr>
      </w:pPr>
      <w:r w:rsidRPr="008F3DA7">
        <w:rPr>
          <w:rFonts w:asciiTheme="majorHAnsi" w:hAnsiTheme="majorHAnsi" w:cstheme="majorHAnsi"/>
          <w:sz w:val="20"/>
          <w:szCs w:val="20"/>
        </w:rPr>
        <w:t xml:space="preserve">Fir </w:t>
      </w:r>
      <w:r w:rsidR="0094274F" w:rsidRPr="008F3DA7">
        <w:rPr>
          <w:rFonts w:asciiTheme="majorHAnsi" w:hAnsiTheme="majorHAnsi" w:cstheme="majorHAnsi"/>
          <w:sz w:val="20"/>
          <w:szCs w:val="20"/>
        </w:rPr>
        <w:t>(All types)</w:t>
      </w:r>
      <w:r w:rsidR="00D25CB9" w:rsidRPr="008F3DA7">
        <w:rPr>
          <w:rFonts w:asciiTheme="majorHAnsi" w:hAnsiTheme="majorHAnsi" w:cstheme="majorHAnsi"/>
          <w:sz w:val="20"/>
          <w:szCs w:val="20"/>
        </w:rPr>
        <w:t xml:space="preserve"> -</w:t>
      </w:r>
      <w:r w:rsidR="0094274F" w:rsidRPr="008F3DA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3DA7">
        <w:rPr>
          <w:rFonts w:asciiTheme="majorHAnsi" w:hAnsiTheme="majorHAnsi" w:cstheme="majorHAnsi"/>
          <w:i/>
          <w:sz w:val="20"/>
          <w:szCs w:val="20"/>
          <w:u w:val="single"/>
        </w:rPr>
        <w:t>Pseudotsuga</w:t>
      </w:r>
      <w:proofErr w:type="spellEnd"/>
      <w:r w:rsidR="00D25CB9" w:rsidRPr="008F3DA7">
        <w:rPr>
          <w:rFonts w:asciiTheme="majorHAnsi" w:hAnsiTheme="majorHAnsi" w:cstheme="majorHAnsi"/>
          <w:sz w:val="20"/>
          <w:szCs w:val="20"/>
        </w:rPr>
        <w:t xml:space="preserve"> species -</w:t>
      </w:r>
      <w:r w:rsidRPr="008F3DA7">
        <w:rPr>
          <w:rFonts w:asciiTheme="majorHAnsi" w:hAnsiTheme="majorHAnsi" w:cstheme="majorHAnsi"/>
          <w:sz w:val="20"/>
          <w:szCs w:val="20"/>
        </w:rPr>
        <w:t xml:space="preserve"> low branching, salt spray damage</w:t>
      </w:r>
      <w:r w:rsidR="00BE75AB" w:rsidRPr="008F3DA7">
        <w:rPr>
          <w:rFonts w:asciiTheme="majorHAnsi" w:hAnsiTheme="majorHAnsi" w:cstheme="majorHAnsi"/>
          <w:sz w:val="20"/>
          <w:szCs w:val="20"/>
        </w:rPr>
        <w:t>; disease</w:t>
      </w:r>
    </w:p>
    <w:p w:rsidR="0055660D" w:rsidRPr="00A2007D" w:rsidRDefault="0055660D" w:rsidP="0055660D">
      <w:pPr>
        <w:spacing w:line="252" w:lineRule="auto"/>
        <w:rPr>
          <w:rFonts w:asciiTheme="majorHAnsi" w:hAnsiTheme="majorHAnsi" w:cstheme="majorHAnsi"/>
          <w:iCs/>
          <w:color w:val="000000"/>
          <w:sz w:val="20"/>
          <w:szCs w:val="20"/>
          <w:shd w:val="clear" w:color="auto" w:fill="FFFFFF"/>
        </w:rPr>
      </w:pPr>
      <w:r w:rsidRPr="00A2007D">
        <w:rPr>
          <w:rFonts w:asciiTheme="majorHAnsi" w:hAnsiTheme="majorHAnsi" w:cstheme="majorHAnsi"/>
          <w:sz w:val="20"/>
          <w:szCs w:val="20"/>
        </w:rPr>
        <w:t>Golden rain tree</w:t>
      </w:r>
      <w:r w:rsidR="00A2007D" w:rsidRPr="00A2007D">
        <w:rPr>
          <w:rFonts w:asciiTheme="majorHAnsi" w:hAnsiTheme="majorHAnsi" w:cstheme="majorHAnsi"/>
          <w:sz w:val="20"/>
          <w:szCs w:val="20"/>
        </w:rPr>
        <w:t>-</w:t>
      </w:r>
      <w:r w:rsidRPr="00A2007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2007D">
        <w:rPr>
          <w:rFonts w:asciiTheme="majorHAnsi" w:hAnsiTheme="majorHAnsi" w:cstheme="majorHAnsi"/>
          <w:iCs/>
          <w:color w:val="000000"/>
          <w:sz w:val="20"/>
          <w:szCs w:val="20"/>
          <w:shd w:val="clear" w:color="auto" w:fill="FFFFFF"/>
        </w:rPr>
        <w:t>Koelreuteria</w:t>
      </w:r>
      <w:proofErr w:type="spellEnd"/>
      <w:r w:rsidRPr="00A2007D">
        <w:rPr>
          <w:rFonts w:asciiTheme="majorHAnsi" w:hAnsiTheme="majorHAnsi" w:cstheme="majorHAnsi"/>
          <w:iCs/>
          <w:color w:val="000000"/>
          <w:sz w:val="20"/>
          <w:szCs w:val="20"/>
          <w:shd w:val="clear" w:color="auto" w:fill="FFFFFF"/>
        </w:rPr>
        <w:t xml:space="preserve"> paniculate</w:t>
      </w:r>
      <w:r w:rsidRPr="00A2007D">
        <w:rPr>
          <w:rFonts w:asciiTheme="majorHAnsi" w:hAnsiTheme="majorHAnsi" w:cstheme="majorHAns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A2007D">
        <w:rPr>
          <w:rFonts w:asciiTheme="majorHAnsi" w:hAnsiTheme="majorHAnsi" w:cstheme="majorHAnsi"/>
          <w:iCs/>
          <w:color w:val="000000"/>
          <w:sz w:val="20"/>
          <w:szCs w:val="20"/>
          <w:shd w:val="clear" w:color="auto" w:fill="FFFFFF"/>
        </w:rPr>
        <w:t xml:space="preserve">may be invasive and should not be planted in or adjacent to naturalized areas </w:t>
      </w:r>
    </w:p>
    <w:p w:rsidR="00A2007D" w:rsidRPr="00A2007D" w:rsidRDefault="00A2007D" w:rsidP="00A2007D">
      <w:pPr>
        <w:spacing w:line="252" w:lineRule="auto"/>
        <w:rPr>
          <w:rFonts w:asciiTheme="majorHAnsi" w:hAnsiTheme="majorHAnsi" w:cstheme="majorHAnsi"/>
          <w:iCs/>
          <w:color w:val="000000"/>
          <w:sz w:val="20"/>
          <w:szCs w:val="20"/>
          <w:shd w:val="clear" w:color="auto" w:fill="FFFFFF"/>
        </w:rPr>
      </w:pPr>
      <w:r w:rsidRPr="00A2007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Hardy Rubber</w:t>
      </w:r>
      <w:r w:rsidRPr="00A2007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-</w:t>
      </w:r>
      <w:r w:rsidRPr="00A2007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Tree</w:t>
      </w:r>
      <w:r w:rsidRPr="00A2007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r w:rsidRPr="00A2007D">
        <w:rPr>
          <w:rFonts w:asciiTheme="majorHAnsi" w:hAnsiTheme="majorHAnsi" w:cstheme="majorHAnsi"/>
          <w:i/>
          <w:iCs/>
          <w:color w:val="000000"/>
          <w:sz w:val="20"/>
          <w:szCs w:val="20"/>
          <w:shd w:val="clear" w:color="auto" w:fill="FFFFFF"/>
        </w:rPr>
        <w:t xml:space="preserve">Eucommia </w:t>
      </w:r>
      <w:proofErr w:type="spellStart"/>
      <w:r w:rsidRPr="00A2007D">
        <w:rPr>
          <w:rFonts w:asciiTheme="majorHAnsi" w:hAnsiTheme="majorHAnsi" w:cstheme="majorHAnsi"/>
          <w:i/>
          <w:iCs/>
          <w:color w:val="000000"/>
          <w:sz w:val="20"/>
          <w:szCs w:val="20"/>
          <w:shd w:val="clear" w:color="auto" w:fill="FFFFFF"/>
        </w:rPr>
        <w:t>ulmoides</w:t>
      </w:r>
      <w:proofErr w:type="spellEnd"/>
      <w:r w:rsidRPr="00A2007D">
        <w:rPr>
          <w:rFonts w:asciiTheme="majorHAnsi" w:hAnsiTheme="majorHAnsi" w:cstheme="majorHAnsi"/>
          <w:iCs/>
          <w:color w:val="000000"/>
          <w:sz w:val="20"/>
          <w:szCs w:val="20"/>
          <w:shd w:val="clear" w:color="auto" w:fill="FFFFFF"/>
        </w:rPr>
        <w:t xml:space="preserve"> </w:t>
      </w:r>
      <w:r w:rsidRPr="00A2007D">
        <w:rPr>
          <w:rFonts w:asciiTheme="majorHAnsi" w:hAnsiTheme="majorHAnsi" w:cstheme="majorHAnsi"/>
          <w:iCs/>
          <w:color w:val="000000"/>
          <w:sz w:val="20"/>
          <w:szCs w:val="20"/>
          <w:shd w:val="clear" w:color="auto" w:fill="FFFFFF"/>
        </w:rPr>
        <w:t>may be invasive and should not be pla</w:t>
      </w:r>
      <w:bookmarkStart w:id="0" w:name="_GoBack"/>
      <w:bookmarkEnd w:id="0"/>
      <w:r w:rsidRPr="00A2007D">
        <w:rPr>
          <w:rFonts w:asciiTheme="majorHAnsi" w:hAnsiTheme="majorHAnsi" w:cstheme="majorHAnsi"/>
          <w:iCs/>
          <w:color w:val="000000"/>
          <w:sz w:val="20"/>
          <w:szCs w:val="20"/>
          <w:shd w:val="clear" w:color="auto" w:fill="FFFFFF"/>
        </w:rPr>
        <w:t xml:space="preserve">nted in or adjacent to naturalized areas </w:t>
      </w:r>
    </w:p>
    <w:p w:rsidR="00A2007D" w:rsidRPr="0055660D" w:rsidRDefault="00A2007D" w:rsidP="0055660D">
      <w:pPr>
        <w:spacing w:line="252" w:lineRule="auto"/>
        <w:rPr>
          <w:rFonts w:asciiTheme="majorHAnsi" w:hAnsiTheme="majorHAnsi" w:cstheme="majorHAnsi"/>
          <w:iCs/>
          <w:color w:val="000000"/>
          <w:sz w:val="18"/>
          <w:szCs w:val="18"/>
          <w:shd w:val="clear" w:color="auto" w:fill="FFFFFF"/>
        </w:rPr>
      </w:pPr>
    </w:p>
    <w:p w:rsidR="0055660D" w:rsidRPr="00BE75AB" w:rsidRDefault="0055660D">
      <w:pPr>
        <w:rPr>
          <w:rFonts w:asciiTheme="majorHAnsi" w:hAnsiTheme="majorHAnsi" w:cstheme="majorHAnsi"/>
          <w:sz w:val="20"/>
          <w:szCs w:val="20"/>
        </w:rPr>
      </w:pPr>
    </w:p>
    <w:sectPr w:rsidR="0055660D" w:rsidRPr="00BE75AB" w:rsidSect="005566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DCD" w:rsidRDefault="00DD1DCD" w:rsidP="00F45C3B">
      <w:pPr>
        <w:spacing w:after="0" w:line="240" w:lineRule="auto"/>
      </w:pPr>
      <w:r>
        <w:separator/>
      </w:r>
    </w:p>
  </w:endnote>
  <w:endnote w:type="continuationSeparator" w:id="0">
    <w:p w:rsidR="00DD1DCD" w:rsidRDefault="00DD1DCD" w:rsidP="00F4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DCD" w:rsidRDefault="00DD1DCD" w:rsidP="00F45C3B">
      <w:pPr>
        <w:spacing w:after="0" w:line="240" w:lineRule="auto"/>
      </w:pPr>
      <w:r>
        <w:separator/>
      </w:r>
    </w:p>
  </w:footnote>
  <w:footnote w:type="continuationSeparator" w:id="0">
    <w:p w:rsidR="00DD1DCD" w:rsidRDefault="00DD1DCD" w:rsidP="00F45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BA3"/>
    <w:rsid w:val="000A50C1"/>
    <w:rsid w:val="000C6BA3"/>
    <w:rsid w:val="00131535"/>
    <w:rsid w:val="001657B8"/>
    <w:rsid w:val="001811F5"/>
    <w:rsid w:val="0022460E"/>
    <w:rsid w:val="00233841"/>
    <w:rsid w:val="004D63FB"/>
    <w:rsid w:val="0055660D"/>
    <w:rsid w:val="005619E2"/>
    <w:rsid w:val="005E0CD0"/>
    <w:rsid w:val="00680975"/>
    <w:rsid w:val="00685DC3"/>
    <w:rsid w:val="00715DC9"/>
    <w:rsid w:val="007A006C"/>
    <w:rsid w:val="007A6AA6"/>
    <w:rsid w:val="00800577"/>
    <w:rsid w:val="008F3DA7"/>
    <w:rsid w:val="009370B7"/>
    <w:rsid w:val="0094274F"/>
    <w:rsid w:val="00955B81"/>
    <w:rsid w:val="009836B9"/>
    <w:rsid w:val="009B553D"/>
    <w:rsid w:val="009F15F2"/>
    <w:rsid w:val="00A2007D"/>
    <w:rsid w:val="00A71E1C"/>
    <w:rsid w:val="00AA4B72"/>
    <w:rsid w:val="00AB42C7"/>
    <w:rsid w:val="00AF1336"/>
    <w:rsid w:val="00AF2DD1"/>
    <w:rsid w:val="00B00BDE"/>
    <w:rsid w:val="00B239A1"/>
    <w:rsid w:val="00BE75AB"/>
    <w:rsid w:val="00BF1390"/>
    <w:rsid w:val="00C453EB"/>
    <w:rsid w:val="00C64AAD"/>
    <w:rsid w:val="00D01681"/>
    <w:rsid w:val="00D25CB9"/>
    <w:rsid w:val="00D44BBF"/>
    <w:rsid w:val="00DD1DCD"/>
    <w:rsid w:val="00DD57BC"/>
    <w:rsid w:val="00E61E8D"/>
    <w:rsid w:val="00E67217"/>
    <w:rsid w:val="00E81166"/>
    <w:rsid w:val="00F245DD"/>
    <w:rsid w:val="00F30D7A"/>
    <w:rsid w:val="00F4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441C1D"/>
  <w15:chartTrackingRefBased/>
  <w15:docId w15:val="{27BB649F-0C4A-45D4-806B-B8C294B6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85DC3"/>
    <w:rPr>
      <w:i/>
      <w:iCs/>
    </w:rPr>
  </w:style>
  <w:style w:type="character" w:styleId="Hyperlink">
    <w:name w:val="Hyperlink"/>
    <w:basedOn w:val="DefaultParagraphFont"/>
    <w:uiPriority w:val="99"/>
    <w:unhideWhenUsed/>
    <w:rsid w:val="00685D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9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F139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C3B"/>
  </w:style>
  <w:style w:type="paragraph" w:styleId="Footer">
    <w:name w:val="footer"/>
    <w:basedOn w:val="Normal"/>
    <w:link w:val="FooterChar"/>
    <w:uiPriority w:val="99"/>
    <w:unhideWhenUsed/>
    <w:rsid w:val="00F45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0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7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fschmidt.com/pdfs/JFS_CRAB_CHAR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tm.purdue.edu/iisc/invasiveplants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Thompson</dc:creator>
  <cp:keywords/>
  <dc:description/>
  <cp:lastModifiedBy>Brent Thompson</cp:lastModifiedBy>
  <cp:revision>6</cp:revision>
  <cp:lastPrinted>2018-11-14T13:48:00Z</cp:lastPrinted>
  <dcterms:created xsi:type="dcterms:W3CDTF">2018-11-14T14:06:00Z</dcterms:created>
  <dcterms:modified xsi:type="dcterms:W3CDTF">2019-03-04T17:22:00Z</dcterms:modified>
</cp:coreProperties>
</file>